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8245A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68577313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7DE68CB2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10B07EFB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5E040F7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5CD22F7B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06746711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3AA2A170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0C180A40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9355C8" w:rsidRPr="009355C8">
        <w:rPr>
          <w:rFonts w:ascii="Arial" w:hAnsi="Arial" w:cs="Arial"/>
        </w:rPr>
        <w:t>27</w:t>
      </w:r>
      <w:r w:rsidRPr="009355C8">
        <w:rPr>
          <w:rFonts w:ascii="Arial" w:hAnsi="Arial" w:cs="Arial"/>
        </w:rPr>
        <w:t>-521732389</w:t>
      </w:r>
      <w:r w:rsidRPr="001C105A">
        <w:rPr>
          <w:rFonts w:ascii="Arial" w:hAnsi="Arial" w:cs="Arial"/>
        </w:rPr>
        <w:t>/0800</w:t>
      </w:r>
    </w:p>
    <w:p w14:paraId="114DF472" w14:textId="77777777" w:rsidR="009355C8" w:rsidRDefault="004B0ED2" w:rsidP="009355C8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9355C8">
        <w:rPr>
          <w:rFonts w:ascii="Arial" w:hAnsi="Arial" w:cs="Arial"/>
        </w:rPr>
        <w:t xml:space="preserve">ve věcech technických – </w:t>
      </w:r>
      <w:r w:rsidR="009355C8" w:rsidRPr="009355C8">
        <w:rPr>
          <w:rFonts w:ascii="Arial" w:hAnsi="Arial" w:cs="Arial"/>
        </w:rPr>
        <w:t xml:space="preserve">Ing. Vladimír Melichar, referent </w:t>
      </w:r>
      <w:r w:rsidR="009355C8">
        <w:rPr>
          <w:rFonts w:ascii="Arial" w:hAnsi="Arial" w:cs="Arial"/>
        </w:rPr>
        <w:t>investic</w:t>
      </w:r>
      <w:r w:rsidR="009355C8" w:rsidRPr="009355C8">
        <w:rPr>
          <w:rFonts w:ascii="Arial" w:hAnsi="Arial" w:cs="Arial"/>
        </w:rPr>
        <w:t xml:space="preserve">, tel.: 728 382 219; e-mail: </w:t>
      </w:r>
      <w:hyperlink r:id="rId8" w:history="1">
        <w:r w:rsidR="00CE40C5" w:rsidRPr="00CB7A41">
          <w:rPr>
            <w:rStyle w:val="Hypertextovodkaz"/>
            <w:rFonts w:ascii="Arial" w:hAnsi="Arial" w:cs="Arial"/>
          </w:rPr>
          <w:t>melichar@mestodobris.cz</w:t>
        </w:r>
      </w:hyperlink>
      <w:r w:rsidR="00CE40C5">
        <w:rPr>
          <w:rFonts w:ascii="Arial" w:hAnsi="Arial" w:cs="Arial"/>
        </w:rPr>
        <w:t xml:space="preserve"> </w:t>
      </w:r>
      <w:r w:rsidR="009355C8" w:rsidRPr="009355C8">
        <w:rPr>
          <w:rFonts w:ascii="Arial" w:hAnsi="Arial" w:cs="Arial"/>
        </w:rPr>
        <w:t xml:space="preserve">  </w:t>
      </w:r>
    </w:p>
    <w:p w14:paraId="76A77FEB" w14:textId="77777777" w:rsidR="009355C8" w:rsidRDefault="009355C8" w:rsidP="009355C8">
      <w:pPr>
        <w:spacing w:after="0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ve věcech projektových </w:t>
      </w:r>
      <w:r w:rsidRPr="009355C8">
        <w:rPr>
          <w:rFonts w:ascii="Arial" w:hAnsi="Arial" w:cs="Arial"/>
        </w:rPr>
        <w:t xml:space="preserve">– </w:t>
      </w:r>
      <w:r w:rsidR="00CE40C5">
        <w:rPr>
          <w:rFonts w:ascii="Arial" w:hAnsi="Arial" w:cs="Arial"/>
        </w:rPr>
        <w:t>Bc. Miloš Novotný</w:t>
      </w:r>
      <w:r>
        <w:rPr>
          <w:rFonts w:ascii="Arial" w:hAnsi="Arial" w:cs="Arial"/>
        </w:rPr>
        <w:t xml:space="preserve">, </w:t>
      </w:r>
      <w:r w:rsidR="00CE40C5">
        <w:rPr>
          <w:rFonts w:ascii="Arial" w:hAnsi="Arial" w:cs="Arial"/>
        </w:rPr>
        <w:t>vedoucí Odboru správy majetku</w:t>
      </w:r>
      <w:r>
        <w:rPr>
          <w:rFonts w:ascii="Arial" w:hAnsi="Arial" w:cs="Arial"/>
        </w:rPr>
        <w:t xml:space="preserve">, tel.: </w:t>
      </w:r>
      <w:r w:rsidR="00CE40C5">
        <w:rPr>
          <w:rFonts w:ascii="Arial" w:hAnsi="Arial" w:cs="Arial"/>
        </w:rPr>
        <w:t>775 495 757</w:t>
      </w:r>
      <w:r>
        <w:rPr>
          <w:rFonts w:ascii="Arial" w:hAnsi="Arial" w:cs="Arial"/>
        </w:rPr>
        <w:t xml:space="preserve">; e-mail: </w:t>
      </w:r>
      <w:hyperlink r:id="rId9" w:history="1">
        <w:r w:rsidR="00CE40C5" w:rsidRPr="00CB7A41">
          <w:rPr>
            <w:rStyle w:val="Hypertextovodkaz"/>
            <w:rFonts w:ascii="Arial" w:hAnsi="Arial" w:cs="Arial"/>
          </w:rPr>
          <w:t>novotny@mestodobris.cz</w:t>
        </w:r>
      </w:hyperlink>
      <w:r w:rsidR="00CE40C5">
        <w:rPr>
          <w:rFonts w:ascii="Arial" w:hAnsi="Arial" w:cs="Arial"/>
        </w:rPr>
        <w:t xml:space="preserve"> </w:t>
      </w:r>
    </w:p>
    <w:p w14:paraId="12E357A7" w14:textId="77777777" w:rsidR="004B0ED2" w:rsidRPr="001C105A" w:rsidRDefault="004B0ED2" w:rsidP="009355C8">
      <w:pPr>
        <w:spacing w:after="0"/>
        <w:ind w:left="2124" w:hanging="212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36A6701E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2A280F8F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5DE9A090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66C19651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2BB091B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2FD40A9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4A6A07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766C0C2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proofErr w:type="gramStart"/>
      <w:r w:rsidRPr="001C105A">
        <w:rPr>
          <w:rStyle w:val="apple-style-span"/>
          <w:rFonts w:ascii="Arial" w:hAnsi="Arial" w:cs="Arial"/>
          <w:color w:val="000000"/>
          <w:highlight w:val="yellow"/>
        </w:rPr>
        <w:t>CZ                            (je</w:t>
      </w:r>
      <w:proofErr w:type="gramEnd"/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plátcem DPH)</w:t>
      </w:r>
    </w:p>
    <w:p w14:paraId="7BFDAFE9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4E526AE4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</w:t>
      </w:r>
      <w:proofErr w:type="gramStart"/>
      <w:r w:rsidRPr="001C105A">
        <w:rPr>
          <w:rFonts w:ascii="Arial" w:hAnsi="Arial" w:cs="Arial"/>
          <w:color w:val="000000"/>
          <w:highlight w:val="yellow"/>
        </w:rPr>
        <w:t>soudem</w:t>
      </w:r>
      <w:proofErr w:type="gramEnd"/>
      <w:r w:rsidRPr="001C105A">
        <w:rPr>
          <w:rFonts w:ascii="Arial" w:hAnsi="Arial" w:cs="Arial"/>
          <w:color w:val="000000"/>
          <w:highlight w:val="yellow"/>
        </w:rPr>
        <w:t xml:space="preserve"> v ………….. oddíl ………., vložka ……….</w:t>
      </w:r>
    </w:p>
    <w:p w14:paraId="4ADB805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61D8AAA8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5017C95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3B9323E8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16D5624F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1329412D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0B611F9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53DC40E4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43B256F3" w14:textId="34EB4F26" w:rsidR="00FE16F8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CE40C5" w:rsidRPr="00CE40C5">
        <w:rPr>
          <w:rFonts w:ascii="Arial" w:hAnsi="Arial" w:cs="Arial"/>
          <w:b/>
          <w:bCs/>
          <w:sz w:val="24"/>
          <w:szCs w:val="24"/>
        </w:rPr>
        <w:t>Rekonstrukce chodníků a vedlejších</w:t>
      </w:r>
      <w:r w:rsidR="00CE40C5">
        <w:rPr>
          <w:rFonts w:ascii="Arial" w:hAnsi="Arial" w:cs="Arial"/>
          <w:b/>
          <w:bCs/>
          <w:sz w:val="24"/>
          <w:szCs w:val="24"/>
        </w:rPr>
        <w:t xml:space="preserve"> ploch </w:t>
      </w:r>
      <w:r w:rsidR="00E558F8">
        <w:rPr>
          <w:rFonts w:ascii="Arial" w:hAnsi="Arial" w:cs="Arial"/>
          <w:b/>
          <w:bCs/>
          <w:sz w:val="24"/>
          <w:szCs w:val="24"/>
        </w:rPr>
        <w:br/>
      </w:r>
      <w:r w:rsidR="00CE40C5">
        <w:rPr>
          <w:rFonts w:ascii="Arial" w:hAnsi="Arial" w:cs="Arial"/>
          <w:b/>
          <w:bCs/>
          <w:sz w:val="24"/>
          <w:szCs w:val="24"/>
        </w:rPr>
        <w:t>ul. Žižkova a Čs. armády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14:paraId="2BBE863D" w14:textId="77777777" w:rsidR="00CE40C5" w:rsidRDefault="00CE40C5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</w:p>
    <w:p w14:paraId="4730A375" w14:textId="77777777" w:rsidR="00CE40C5" w:rsidRPr="001C105A" w:rsidRDefault="00CE40C5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FB9C6B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62AC7156" w14:textId="77777777" w:rsid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t>„</w:t>
      </w:r>
      <w:r w:rsidR="009355C8">
        <w:rPr>
          <w:rFonts w:ascii="Arial" w:hAnsi="Arial" w:cs="Arial"/>
        </w:rPr>
        <w:t>Rekonstrukce okružní ulice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>vané</w:t>
      </w:r>
      <w:r w:rsidR="00881FBF">
        <w:rPr>
          <w:rFonts w:ascii="Arial" w:hAnsi="Arial" w:cs="Arial"/>
        </w:rPr>
        <w:t xml:space="preserve"> společností DOPAS, s. r. o., se sídlem Mahenova 494/3, 150 00 </w:t>
      </w:r>
      <w:proofErr w:type="gramStart"/>
      <w:r w:rsidR="00881FBF">
        <w:rPr>
          <w:rFonts w:ascii="Arial" w:hAnsi="Arial" w:cs="Arial"/>
        </w:rPr>
        <w:t>Praha 5-Košíře</w:t>
      </w:r>
      <w:proofErr w:type="gramEnd"/>
      <w:r w:rsidR="00881FBF">
        <w:rPr>
          <w:rFonts w:ascii="Arial" w:hAnsi="Arial" w:cs="Arial"/>
        </w:rPr>
        <w:t xml:space="preserve">, IČO </w:t>
      </w:r>
      <w:r w:rsidR="00881FBF" w:rsidRPr="00881FBF">
        <w:rPr>
          <w:rFonts w:ascii="Arial" w:hAnsi="Arial" w:cs="Arial"/>
          <w:bCs/>
          <w:color w:val="000000"/>
        </w:rPr>
        <w:t>01443780</w:t>
      </w:r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0C84E07D" w14:textId="77777777" w:rsidR="0082022E" w:rsidRPr="009355C8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</w:t>
      </w:r>
      <w:r w:rsidR="00463B6D" w:rsidRPr="009355C8">
        <w:rPr>
          <w:rFonts w:ascii="Arial" w:hAnsi="Arial" w:cs="Arial"/>
        </w:rPr>
        <w:t>uveden</w:t>
      </w:r>
      <w:r w:rsidR="008E0275" w:rsidRPr="009355C8">
        <w:rPr>
          <w:rFonts w:ascii="Arial" w:hAnsi="Arial" w:cs="Arial"/>
        </w:rPr>
        <w:t>y</w:t>
      </w:r>
      <w:r w:rsidR="00463B6D" w:rsidRPr="009355C8">
        <w:rPr>
          <w:rFonts w:ascii="Arial" w:hAnsi="Arial" w:cs="Arial"/>
        </w:rPr>
        <w:t xml:space="preserve"> v</w:t>
      </w:r>
      <w:r w:rsidR="009F42D2" w:rsidRPr="009355C8">
        <w:rPr>
          <w:rFonts w:ascii="Arial" w:hAnsi="Arial" w:cs="Arial"/>
        </w:rPr>
        <w:t> </w:t>
      </w:r>
      <w:r w:rsidR="00463B6D" w:rsidRPr="009355C8">
        <w:rPr>
          <w:rFonts w:ascii="Arial" w:hAnsi="Arial" w:cs="Arial"/>
        </w:rPr>
        <w:t>čl</w:t>
      </w:r>
      <w:r w:rsidR="009F42D2" w:rsidRPr="009355C8">
        <w:rPr>
          <w:rFonts w:ascii="Arial" w:hAnsi="Arial" w:cs="Arial"/>
        </w:rPr>
        <w:t xml:space="preserve">. </w:t>
      </w:r>
      <w:r w:rsidR="00463B6D" w:rsidRPr="009355C8">
        <w:rPr>
          <w:rFonts w:ascii="Arial" w:hAnsi="Arial" w:cs="Arial"/>
        </w:rPr>
        <w:t>II odst. 1</w:t>
      </w:r>
      <w:r w:rsidR="00D31161" w:rsidRPr="009355C8">
        <w:rPr>
          <w:rFonts w:ascii="Arial" w:hAnsi="Arial" w:cs="Arial"/>
        </w:rPr>
        <w:t xml:space="preserve"> písm. a)</w:t>
      </w:r>
      <w:r w:rsidR="00EF68E0" w:rsidRPr="009355C8">
        <w:rPr>
          <w:rFonts w:ascii="Arial" w:hAnsi="Arial" w:cs="Arial"/>
        </w:rPr>
        <w:t xml:space="preserve"> a</w:t>
      </w:r>
      <w:r w:rsidR="00D31161" w:rsidRPr="009355C8">
        <w:rPr>
          <w:rFonts w:ascii="Arial" w:hAnsi="Arial" w:cs="Arial"/>
        </w:rPr>
        <w:t xml:space="preserve"> b) </w:t>
      </w:r>
      <w:r w:rsidR="00463B6D" w:rsidRPr="009355C8">
        <w:rPr>
          <w:rFonts w:ascii="Arial" w:hAnsi="Arial" w:cs="Arial"/>
        </w:rPr>
        <w:t>této smlouvy</w:t>
      </w:r>
      <w:r w:rsidR="00C4501B" w:rsidRPr="009355C8">
        <w:rPr>
          <w:rFonts w:ascii="Arial" w:hAnsi="Arial" w:cs="Arial"/>
        </w:rPr>
        <w:t>.</w:t>
      </w:r>
    </w:p>
    <w:p w14:paraId="60A4D2A1" w14:textId="77777777" w:rsidR="0082022E" w:rsidRPr="009355C8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9355C8">
        <w:rPr>
          <w:rFonts w:ascii="Arial" w:hAnsi="Arial" w:cs="Arial"/>
        </w:rPr>
        <w:t>Zhotovitel se zavazuje podle této smlouvy dokončit veškeré díl</w:t>
      </w:r>
      <w:r w:rsidR="00D41E9A" w:rsidRPr="009355C8">
        <w:rPr>
          <w:rFonts w:ascii="Arial" w:hAnsi="Arial" w:cs="Arial"/>
        </w:rPr>
        <w:t>o k</w:t>
      </w:r>
      <w:r w:rsidRPr="009355C8">
        <w:rPr>
          <w:rFonts w:ascii="Arial" w:hAnsi="Arial" w:cs="Arial"/>
        </w:rPr>
        <w:t xml:space="preserve"> termínu plnění d</w:t>
      </w:r>
      <w:r w:rsidR="00F6485E" w:rsidRPr="009355C8">
        <w:rPr>
          <w:rFonts w:ascii="Arial" w:hAnsi="Arial" w:cs="Arial"/>
        </w:rPr>
        <w:t>ohodnu</w:t>
      </w:r>
      <w:r w:rsidR="00520D92" w:rsidRPr="009355C8">
        <w:rPr>
          <w:rFonts w:ascii="Arial" w:hAnsi="Arial" w:cs="Arial"/>
        </w:rPr>
        <w:t>tému v této smlouvě a dle příslušné zadávací projektové dokumentace a v rozsahu dle čl. II odst. 1 pís</w:t>
      </w:r>
      <w:r w:rsidR="00FE16F8" w:rsidRPr="009355C8">
        <w:rPr>
          <w:rFonts w:ascii="Arial" w:hAnsi="Arial" w:cs="Arial"/>
        </w:rPr>
        <w:t>m</w:t>
      </w:r>
      <w:r w:rsidR="00D31161" w:rsidRPr="009355C8">
        <w:rPr>
          <w:rFonts w:ascii="Arial" w:hAnsi="Arial" w:cs="Arial"/>
        </w:rPr>
        <w:t>. a) a b).</w:t>
      </w:r>
    </w:p>
    <w:p w14:paraId="2E3165AC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381642A3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4907482C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37689B79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4321427B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6E003422" w14:textId="77777777" w:rsidR="00832ED6" w:rsidRPr="00C6330C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 xml:space="preserve">Smluvní strany konstatují, že objednatel před podpisem této smlouvy předal zhotoviteli tyto </w:t>
      </w:r>
      <w:r w:rsidRPr="00C6330C">
        <w:rPr>
          <w:rFonts w:ascii="Arial" w:hAnsi="Arial" w:cs="Arial"/>
        </w:rPr>
        <w:t>doklady</w:t>
      </w:r>
      <w:r w:rsidR="00F91CF0">
        <w:rPr>
          <w:rFonts w:ascii="Arial" w:hAnsi="Arial" w:cs="Arial"/>
        </w:rPr>
        <w:t>:</w:t>
      </w:r>
    </w:p>
    <w:p w14:paraId="18DCF92F" w14:textId="77777777" w:rsidR="00A04067" w:rsidRPr="00C6330C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6330C">
        <w:rPr>
          <w:rFonts w:ascii="Arial" w:hAnsi="Arial" w:cs="Arial"/>
        </w:rPr>
        <w:t>projektov</w:t>
      </w:r>
      <w:r w:rsidR="00EF68E0" w:rsidRPr="00C6330C">
        <w:rPr>
          <w:rFonts w:ascii="Arial" w:hAnsi="Arial" w:cs="Arial"/>
        </w:rPr>
        <w:t>ou</w:t>
      </w:r>
      <w:r w:rsidRPr="00C6330C">
        <w:rPr>
          <w:rFonts w:ascii="Arial" w:hAnsi="Arial" w:cs="Arial"/>
        </w:rPr>
        <w:t xml:space="preserve"> dokumentac</w:t>
      </w:r>
      <w:r w:rsidR="00EF68E0" w:rsidRPr="00C6330C">
        <w:rPr>
          <w:rFonts w:ascii="Arial" w:hAnsi="Arial" w:cs="Arial"/>
        </w:rPr>
        <w:t>i</w:t>
      </w:r>
      <w:r w:rsidR="00832ED6" w:rsidRPr="00C6330C">
        <w:rPr>
          <w:rFonts w:ascii="Arial" w:hAnsi="Arial" w:cs="Arial"/>
        </w:rPr>
        <w:t xml:space="preserve"> stavby</w:t>
      </w:r>
      <w:r w:rsidR="00CF056E" w:rsidRPr="00C6330C">
        <w:rPr>
          <w:rFonts w:ascii="Arial" w:hAnsi="Arial" w:cs="Arial"/>
        </w:rPr>
        <w:t xml:space="preserve"> </w:t>
      </w:r>
      <w:r w:rsidR="00832ED6" w:rsidRPr="00C6330C">
        <w:rPr>
          <w:rFonts w:ascii="Arial" w:hAnsi="Arial" w:cs="Arial"/>
        </w:rPr>
        <w:t>„</w:t>
      </w:r>
      <w:r w:rsidR="009355C8" w:rsidRPr="00C6330C">
        <w:rPr>
          <w:rFonts w:ascii="Arial" w:hAnsi="Arial" w:cs="Arial"/>
        </w:rPr>
        <w:t xml:space="preserve">Rekonstrukce </w:t>
      </w:r>
      <w:r w:rsidR="00F91CF0">
        <w:rPr>
          <w:rFonts w:ascii="Arial" w:hAnsi="Arial" w:cs="Arial"/>
        </w:rPr>
        <w:t>chodníků a vedlejších ploch ul. Žižkova a Čs. armády</w:t>
      </w:r>
      <w:r w:rsidR="009A262D" w:rsidRPr="00C6330C">
        <w:rPr>
          <w:rFonts w:ascii="Arial" w:hAnsi="Arial" w:cs="Arial"/>
        </w:rPr>
        <w:t>“</w:t>
      </w:r>
      <w:r w:rsidR="003932C3" w:rsidRPr="00C6330C">
        <w:rPr>
          <w:rFonts w:ascii="Arial" w:hAnsi="Arial" w:cs="Arial"/>
        </w:rPr>
        <w:t xml:space="preserve"> zpracovan</w:t>
      </w:r>
      <w:r w:rsidR="002D4F56" w:rsidRPr="00C6330C">
        <w:rPr>
          <w:rFonts w:ascii="Arial" w:hAnsi="Arial" w:cs="Arial"/>
        </w:rPr>
        <w:t>ou</w:t>
      </w:r>
      <w:r w:rsidR="00690CA9" w:rsidRPr="00C6330C">
        <w:rPr>
          <w:rFonts w:ascii="Arial" w:hAnsi="Arial" w:cs="Arial"/>
        </w:rPr>
        <w:t xml:space="preserve"> </w:t>
      </w:r>
      <w:r w:rsidR="00F91CF0">
        <w:rPr>
          <w:rFonts w:ascii="Arial" w:hAnsi="Arial" w:cs="Arial"/>
        </w:rPr>
        <w:t>společností DOPAS, s. r. o.</w:t>
      </w:r>
      <w:r w:rsidR="00EF68E0" w:rsidRPr="00C6330C">
        <w:rPr>
          <w:rFonts w:ascii="Arial" w:hAnsi="Arial" w:cs="Arial"/>
        </w:rPr>
        <w:t>,</w:t>
      </w:r>
    </w:p>
    <w:p w14:paraId="70504B3A" w14:textId="77777777" w:rsidR="00D31161" w:rsidRPr="00C6330C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6330C">
        <w:rPr>
          <w:rFonts w:ascii="Arial" w:hAnsi="Arial" w:cs="Arial"/>
        </w:rPr>
        <w:t>soupis prací včetně výkaz</w:t>
      </w:r>
      <w:r w:rsidR="00D63CEF" w:rsidRPr="00C6330C">
        <w:rPr>
          <w:rFonts w:ascii="Arial" w:hAnsi="Arial" w:cs="Arial"/>
        </w:rPr>
        <w:t>ů</w:t>
      </w:r>
      <w:r w:rsidRPr="00C6330C">
        <w:rPr>
          <w:rFonts w:ascii="Arial" w:hAnsi="Arial" w:cs="Arial"/>
        </w:rPr>
        <w:t xml:space="preserve"> výměr</w:t>
      </w:r>
      <w:r w:rsidR="00D31161" w:rsidRPr="00C6330C">
        <w:rPr>
          <w:rFonts w:ascii="Arial" w:hAnsi="Arial" w:cs="Arial"/>
        </w:rPr>
        <w:t xml:space="preserve"> </w:t>
      </w:r>
      <w:r w:rsidR="00133278" w:rsidRPr="00C6330C">
        <w:rPr>
          <w:rFonts w:ascii="Arial" w:hAnsi="Arial" w:cs="Arial"/>
        </w:rPr>
        <w:t xml:space="preserve">a </w:t>
      </w:r>
      <w:r w:rsidR="00D31161" w:rsidRPr="00C6330C">
        <w:rPr>
          <w:rFonts w:ascii="Arial" w:hAnsi="Arial" w:cs="Arial"/>
        </w:rPr>
        <w:t xml:space="preserve">včetně </w:t>
      </w:r>
      <w:r w:rsidR="00133278" w:rsidRPr="00C6330C">
        <w:rPr>
          <w:rFonts w:ascii="Arial" w:hAnsi="Arial" w:cs="Arial"/>
        </w:rPr>
        <w:t xml:space="preserve">soupisu </w:t>
      </w:r>
      <w:r w:rsidR="00D31161" w:rsidRPr="00C6330C">
        <w:rPr>
          <w:rFonts w:ascii="Arial" w:hAnsi="Arial" w:cs="Arial"/>
        </w:rPr>
        <w:t>vedlejších a ostatních nákladů</w:t>
      </w:r>
      <w:r w:rsidR="00A04067" w:rsidRPr="00C6330C">
        <w:rPr>
          <w:rFonts w:ascii="Arial" w:hAnsi="Arial" w:cs="Arial"/>
        </w:rPr>
        <w:t>.</w:t>
      </w:r>
    </w:p>
    <w:p w14:paraId="5362D107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10F9D52F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5B74252B" w14:textId="77777777" w:rsidR="00AC0FE8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</w:t>
      </w:r>
      <w:r w:rsidRPr="00C6330C">
        <w:rPr>
          <w:rFonts w:ascii="Arial" w:hAnsi="Arial" w:cs="Arial"/>
        </w:rPr>
        <w:t xml:space="preserve">povinen převzít staveniště od objednatele </w:t>
      </w:r>
      <w:r w:rsidR="00E0622B" w:rsidRPr="00C6330C">
        <w:rPr>
          <w:rFonts w:ascii="Arial" w:hAnsi="Arial" w:cs="Arial"/>
          <w:b/>
          <w:bCs/>
        </w:rPr>
        <w:t>n</w:t>
      </w:r>
      <w:r w:rsidRPr="00C6330C">
        <w:rPr>
          <w:rFonts w:ascii="Arial" w:hAnsi="Arial" w:cs="Arial"/>
          <w:b/>
          <w:bCs/>
        </w:rPr>
        <w:t xml:space="preserve">ejpozději </w:t>
      </w:r>
      <w:r w:rsidR="00B47915">
        <w:rPr>
          <w:rFonts w:ascii="Arial" w:hAnsi="Arial" w:cs="Arial"/>
          <w:b/>
          <w:bCs/>
        </w:rPr>
        <w:t>do 10</w:t>
      </w:r>
      <w:r w:rsidR="00ED0229" w:rsidRPr="00C6330C">
        <w:rPr>
          <w:rFonts w:ascii="Arial" w:hAnsi="Arial" w:cs="Arial"/>
          <w:b/>
          <w:bCs/>
        </w:rPr>
        <w:t xml:space="preserve"> dnů</w:t>
      </w:r>
      <w:r w:rsidR="00ED0229" w:rsidRPr="00C6330C">
        <w:rPr>
          <w:rFonts w:ascii="Arial" w:hAnsi="Arial" w:cs="Arial"/>
        </w:rPr>
        <w:t xml:space="preserve"> po podpisu smlouvy</w:t>
      </w:r>
      <w:r w:rsidR="009F42D2" w:rsidRPr="00C6330C">
        <w:rPr>
          <w:rFonts w:ascii="Arial" w:hAnsi="Arial" w:cs="Arial"/>
        </w:rPr>
        <w:t>.</w:t>
      </w:r>
      <w:r w:rsidR="00ED0229" w:rsidRPr="00C6330C">
        <w:rPr>
          <w:rFonts w:ascii="Arial" w:hAnsi="Arial" w:cs="Arial"/>
        </w:rPr>
        <w:t xml:space="preserve"> </w:t>
      </w:r>
    </w:p>
    <w:p w14:paraId="11C2CC33" w14:textId="77777777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B47915">
        <w:rPr>
          <w:rFonts w:ascii="Arial" w:hAnsi="Arial" w:cs="Arial"/>
        </w:rPr>
        <w:t xml:space="preserve">Zhotovitel </w:t>
      </w:r>
      <w:r w:rsidR="00D565BC" w:rsidRPr="00B47915">
        <w:rPr>
          <w:rFonts w:ascii="Arial" w:hAnsi="Arial" w:cs="Arial"/>
        </w:rPr>
        <w:t xml:space="preserve">zahájí stavební práce </w:t>
      </w:r>
      <w:r w:rsidRPr="00B47915">
        <w:rPr>
          <w:rFonts w:ascii="Arial" w:hAnsi="Arial" w:cs="Arial"/>
        </w:rPr>
        <w:t>předáním staveniště</w:t>
      </w:r>
      <w:r w:rsidR="00D565BC" w:rsidRPr="00B47915">
        <w:rPr>
          <w:rFonts w:ascii="Arial" w:hAnsi="Arial" w:cs="Arial"/>
        </w:rPr>
        <w:t xml:space="preserve"> dle čl. III odst. </w:t>
      </w:r>
      <w:r w:rsidR="0089431B" w:rsidRPr="00B47915">
        <w:rPr>
          <w:rFonts w:ascii="Arial" w:hAnsi="Arial" w:cs="Arial"/>
        </w:rPr>
        <w:t>1</w:t>
      </w:r>
      <w:r w:rsidR="00D565BC" w:rsidRPr="00B47915">
        <w:rPr>
          <w:rFonts w:ascii="Arial" w:hAnsi="Arial" w:cs="Arial"/>
        </w:rPr>
        <w:t xml:space="preserve"> této smlouvy</w:t>
      </w:r>
      <w:r w:rsidR="00EF68E0" w:rsidRPr="00B47915">
        <w:rPr>
          <w:rFonts w:ascii="Arial" w:hAnsi="Arial" w:cs="Arial"/>
        </w:rPr>
        <w:t>,</w:t>
      </w:r>
      <w:r w:rsidR="00B9711E" w:rsidRPr="00B47915">
        <w:rPr>
          <w:rFonts w:ascii="Arial" w:hAnsi="Arial" w:cs="Arial"/>
        </w:rPr>
        <w:t xml:space="preserve"> avšak </w:t>
      </w:r>
      <w:r w:rsidR="00B9711E" w:rsidRPr="00864367">
        <w:rPr>
          <w:rFonts w:ascii="Arial" w:hAnsi="Arial" w:cs="Arial"/>
          <w:b/>
        </w:rPr>
        <w:t>nejpozději</w:t>
      </w:r>
      <w:r w:rsidR="00D31161" w:rsidRPr="00864367">
        <w:rPr>
          <w:rFonts w:ascii="Arial" w:hAnsi="Arial" w:cs="Arial"/>
          <w:b/>
        </w:rPr>
        <w:t xml:space="preserve"> do </w:t>
      </w:r>
      <w:r w:rsidR="00B47915" w:rsidRPr="00864367">
        <w:rPr>
          <w:rFonts w:ascii="Arial" w:hAnsi="Arial" w:cs="Arial"/>
          <w:b/>
        </w:rPr>
        <w:t>14 dnů</w:t>
      </w:r>
      <w:r w:rsidR="00B47915" w:rsidRPr="00B47915">
        <w:rPr>
          <w:rFonts w:ascii="Arial" w:hAnsi="Arial" w:cs="Arial"/>
        </w:rPr>
        <w:t xml:space="preserve"> ode dne protokolárního předání Staveniště</w:t>
      </w:r>
      <w:r w:rsidR="00815831" w:rsidRPr="00B47915">
        <w:rPr>
          <w:rFonts w:ascii="Arial" w:hAnsi="Arial" w:cs="Arial"/>
        </w:rPr>
        <w:t>,</w:t>
      </w:r>
      <w:r w:rsidR="006D7D03" w:rsidRPr="00B47915">
        <w:rPr>
          <w:rFonts w:ascii="Arial" w:hAnsi="Arial" w:cs="Arial"/>
        </w:rPr>
        <w:t xml:space="preserve"> s postupem prací dle schváleného harmonogramu jako součást přílohy č.</w:t>
      </w:r>
      <w:r w:rsidR="00FB4624" w:rsidRPr="00B47915">
        <w:rPr>
          <w:rFonts w:ascii="Arial" w:hAnsi="Arial" w:cs="Arial"/>
        </w:rPr>
        <w:t> </w:t>
      </w:r>
      <w:r w:rsidR="00D24176" w:rsidRPr="00B47915">
        <w:rPr>
          <w:rFonts w:ascii="Arial" w:hAnsi="Arial" w:cs="Arial"/>
        </w:rPr>
        <w:t>3</w:t>
      </w:r>
      <w:r w:rsidR="006D7D03" w:rsidRPr="00B47915">
        <w:rPr>
          <w:rFonts w:ascii="Arial" w:hAnsi="Arial" w:cs="Arial"/>
        </w:rPr>
        <w:t>.</w:t>
      </w:r>
      <w:r w:rsidR="00ED0229" w:rsidRPr="00B47915">
        <w:rPr>
          <w:rFonts w:ascii="Arial" w:hAnsi="Arial" w:cs="Arial"/>
        </w:rPr>
        <w:t xml:space="preserve"> Bude-li</w:t>
      </w:r>
      <w:r w:rsidR="00ED0229" w:rsidRPr="00133278">
        <w:rPr>
          <w:rFonts w:ascii="Arial" w:hAnsi="Arial" w:cs="Arial"/>
        </w:rPr>
        <w:t xml:space="preserve"> zhotovitel v prodlení se zahájením prací na díle dle harmonogramu o </w:t>
      </w:r>
      <w:r w:rsidR="00ED0229" w:rsidRPr="00864367">
        <w:rPr>
          <w:rFonts w:ascii="Arial" w:hAnsi="Arial" w:cs="Arial"/>
        </w:rPr>
        <w:t xml:space="preserve">více jak </w:t>
      </w:r>
      <w:r w:rsidR="00ED0229" w:rsidRPr="00864367">
        <w:rPr>
          <w:rFonts w:ascii="Arial" w:hAnsi="Arial" w:cs="Arial"/>
          <w:b/>
        </w:rPr>
        <w:t>30</w:t>
      </w:r>
      <w:r w:rsidR="00133278" w:rsidRPr="00864367">
        <w:rPr>
          <w:rFonts w:ascii="Arial" w:hAnsi="Arial" w:cs="Arial"/>
          <w:b/>
        </w:rPr>
        <w:t> </w:t>
      </w:r>
      <w:r w:rsidR="00ED0229" w:rsidRPr="00864367">
        <w:rPr>
          <w:rFonts w:ascii="Arial" w:hAnsi="Arial" w:cs="Arial"/>
          <w:b/>
        </w:rPr>
        <w:t>kalendářní</w:t>
      </w:r>
      <w:r w:rsidR="00133278" w:rsidRPr="00864367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79207161" w14:textId="0ED541C5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se zavazuje </w:t>
      </w:r>
      <w:r w:rsidRPr="00864367">
        <w:rPr>
          <w:rFonts w:ascii="Arial" w:hAnsi="Arial" w:cs="Arial"/>
        </w:rPr>
        <w:t>dokončit staveb</w:t>
      </w:r>
      <w:r w:rsidR="003932C3" w:rsidRPr="00864367">
        <w:rPr>
          <w:rFonts w:ascii="Arial" w:hAnsi="Arial" w:cs="Arial"/>
        </w:rPr>
        <w:t xml:space="preserve">ní práce </w:t>
      </w:r>
      <w:r w:rsidR="00133278" w:rsidRPr="00864367">
        <w:rPr>
          <w:rFonts w:ascii="Arial" w:hAnsi="Arial" w:cs="Arial"/>
        </w:rPr>
        <w:t xml:space="preserve">a předat dokončené dílo bez zbytečného odkladu objednateli </w:t>
      </w:r>
      <w:r w:rsidR="003932C3" w:rsidRPr="00864367">
        <w:rPr>
          <w:rFonts w:ascii="Arial" w:hAnsi="Arial" w:cs="Arial"/>
        </w:rPr>
        <w:t xml:space="preserve">nejpozději </w:t>
      </w:r>
      <w:r w:rsidR="003932C3" w:rsidRPr="00864367">
        <w:rPr>
          <w:rFonts w:ascii="Arial" w:hAnsi="Arial" w:cs="Arial"/>
          <w:b/>
          <w:bCs/>
        </w:rPr>
        <w:t xml:space="preserve">do </w:t>
      </w:r>
      <w:proofErr w:type="gramStart"/>
      <w:r w:rsidR="00D214C6" w:rsidRPr="00D214C6">
        <w:rPr>
          <w:rFonts w:ascii="Arial" w:hAnsi="Arial" w:cs="Arial"/>
          <w:b/>
          <w:bCs/>
          <w:highlight w:val="red"/>
        </w:rPr>
        <w:t>04</w:t>
      </w:r>
      <w:r w:rsidR="008E3E2E" w:rsidRPr="00D214C6">
        <w:rPr>
          <w:rFonts w:ascii="Arial" w:hAnsi="Arial" w:cs="Arial"/>
          <w:b/>
          <w:bCs/>
          <w:highlight w:val="red"/>
        </w:rPr>
        <w:t>.1</w:t>
      </w:r>
      <w:r w:rsidR="00D214C6" w:rsidRPr="00D214C6">
        <w:rPr>
          <w:rFonts w:ascii="Arial" w:hAnsi="Arial" w:cs="Arial"/>
          <w:b/>
          <w:bCs/>
          <w:highlight w:val="red"/>
        </w:rPr>
        <w:t>2</w:t>
      </w:r>
      <w:r w:rsidR="00864367" w:rsidRPr="00864367">
        <w:rPr>
          <w:rFonts w:ascii="Arial" w:hAnsi="Arial" w:cs="Arial"/>
          <w:b/>
          <w:bCs/>
        </w:rPr>
        <w:t>.2022</w:t>
      </w:r>
      <w:proofErr w:type="gramEnd"/>
      <w:r w:rsidRPr="00864367">
        <w:rPr>
          <w:rFonts w:ascii="Arial" w:hAnsi="Arial" w:cs="Arial"/>
        </w:rPr>
        <w:t>.</w:t>
      </w:r>
    </w:p>
    <w:p w14:paraId="6CAA808F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864367">
        <w:rPr>
          <w:rFonts w:ascii="Arial" w:hAnsi="Arial" w:cs="Arial"/>
        </w:rPr>
        <w:t xml:space="preserve">Zhotovitel je </w:t>
      </w:r>
      <w:r w:rsidRPr="00864367">
        <w:rPr>
          <w:rFonts w:ascii="Arial" w:hAnsi="Arial" w:cs="Arial"/>
          <w:b/>
          <w:bCs/>
        </w:rPr>
        <w:t xml:space="preserve">do </w:t>
      </w:r>
      <w:r w:rsidR="005D442B" w:rsidRPr="00864367">
        <w:rPr>
          <w:rFonts w:ascii="Arial" w:hAnsi="Arial" w:cs="Arial"/>
          <w:b/>
          <w:bCs/>
        </w:rPr>
        <w:t>5</w:t>
      </w:r>
      <w:r w:rsidRPr="00864367">
        <w:rPr>
          <w:rFonts w:ascii="Arial" w:hAnsi="Arial" w:cs="Arial"/>
          <w:b/>
          <w:bCs/>
        </w:rPr>
        <w:t xml:space="preserve"> dnů</w:t>
      </w:r>
      <w:r w:rsidRPr="00864367">
        <w:rPr>
          <w:rFonts w:ascii="Arial" w:hAnsi="Arial" w:cs="Arial"/>
        </w:rPr>
        <w:t xml:space="preserve"> od předání</w:t>
      </w:r>
      <w:r w:rsidRPr="00ED0229">
        <w:rPr>
          <w:rFonts w:ascii="Arial" w:hAnsi="Arial" w:cs="Arial"/>
        </w:rPr>
        <w:t xml:space="preserve"> a převzetí díla povinen staveniště vyklidit.</w:t>
      </w:r>
    </w:p>
    <w:p w14:paraId="6412E48F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43D73078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316B425D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7ADDAA4C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24DB0E83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02C87675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9B22B0" w:rsidRPr="001C105A">
        <w:rPr>
          <w:rFonts w:ascii="Arial" w:hAnsi="Arial" w:cs="Arial"/>
          <w:highlight w:val="yellow"/>
        </w:rPr>
        <w:t>ez DPH: ………………………</w:t>
      </w:r>
      <w:proofErr w:type="gramStart"/>
      <w:r w:rsidR="009B22B0" w:rsidRPr="001C105A">
        <w:rPr>
          <w:rFonts w:ascii="Arial" w:hAnsi="Arial" w:cs="Arial"/>
          <w:highlight w:val="yellow"/>
        </w:rPr>
        <w:t>….. Kč</w:t>
      </w:r>
      <w:proofErr w:type="gramEnd"/>
      <w:r w:rsidR="009B22B0" w:rsidRPr="001C105A">
        <w:rPr>
          <w:rFonts w:ascii="Arial" w:hAnsi="Arial" w:cs="Arial"/>
          <w:highlight w:val="yellow"/>
        </w:rPr>
        <w:t xml:space="preserve">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5F752930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</w:t>
      </w:r>
      <w:proofErr w:type="gramStart"/>
      <w:r w:rsidRPr="001C105A">
        <w:rPr>
          <w:rFonts w:ascii="Arial" w:hAnsi="Arial" w:cs="Arial"/>
          <w:highlight w:val="yellow"/>
        </w:rPr>
        <w:t>…..</w:t>
      </w:r>
      <w:r w:rsidR="00D27348" w:rsidRPr="001C105A">
        <w:rPr>
          <w:rFonts w:ascii="Arial" w:hAnsi="Arial" w:cs="Arial"/>
          <w:highlight w:val="yellow"/>
        </w:rPr>
        <w:t xml:space="preserve"> Kč</w:t>
      </w:r>
      <w:proofErr w:type="gramEnd"/>
      <w:r w:rsidR="00D27348" w:rsidRPr="001C105A">
        <w:rPr>
          <w:rFonts w:ascii="Arial" w:hAnsi="Arial" w:cs="Arial"/>
          <w:highlight w:val="yellow"/>
        </w:rPr>
        <w:t xml:space="preserve"> (slovy: ……………………….. )</w:t>
      </w:r>
    </w:p>
    <w:p w14:paraId="2CBA099B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</w:t>
      </w:r>
      <w:proofErr w:type="gramStart"/>
      <w:r w:rsidR="00D27348" w:rsidRPr="001C105A">
        <w:rPr>
          <w:rFonts w:ascii="Arial" w:hAnsi="Arial" w:cs="Arial"/>
          <w:highlight w:val="yellow"/>
        </w:rPr>
        <w:t>…. )</w:t>
      </w:r>
      <w:proofErr w:type="gramEnd"/>
    </w:p>
    <w:p w14:paraId="780F50C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7E99E6F5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</w:t>
      </w:r>
      <w:r w:rsidRPr="001C105A">
        <w:rPr>
          <w:rFonts w:ascii="Arial" w:hAnsi="Arial" w:cs="Arial"/>
        </w:rPr>
        <w:lastRenderedPageBreak/>
        <w:t xml:space="preserve">smlouvy, a zisk zhotovitele. Dále obsahuje daň z přidané hodnoty a zohledňuje očekávaný vývoj cen k datu předání díla. </w:t>
      </w:r>
    </w:p>
    <w:p w14:paraId="713E461A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7D145272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0FABDB20" w14:textId="77777777" w:rsidR="00D27348" w:rsidRPr="00864367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a objednatel se dohodli, že v </w:t>
      </w:r>
      <w:r w:rsidRPr="00864367">
        <w:rPr>
          <w:rFonts w:ascii="Arial" w:hAnsi="Arial" w:cs="Arial"/>
        </w:rPr>
        <w:t xml:space="preserve">rámci platebních podmínek zadavatel neposkytuje zálohy a zhotovitel zálohy nebude požadovat. </w:t>
      </w:r>
    </w:p>
    <w:p w14:paraId="4F0209E7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1C42D45D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</w:t>
      </w:r>
      <w:r w:rsidRPr="00864367">
        <w:rPr>
          <w:rFonts w:ascii="Arial" w:hAnsi="Arial" w:cs="Arial"/>
        </w:rPr>
        <w:t xml:space="preserve">zákonné výši, neboť přijaté zdanitelné plnění se netýká ekonomické činnosti ve smyslu stanoviska Generálního finančního ředitelství a Ministerstva financí ze dne </w:t>
      </w:r>
      <w:r w:rsidR="00EF68E0" w:rsidRPr="00864367">
        <w:rPr>
          <w:rFonts w:ascii="Arial" w:hAnsi="Arial" w:cs="Arial"/>
        </w:rPr>
        <w:t>0</w:t>
      </w:r>
      <w:r w:rsidRPr="00864367">
        <w:rPr>
          <w:rFonts w:ascii="Arial" w:hAnsi="Arial" w:cs="Arial"/>
        </w:rPr>
        <w:t>9.1</w:t>
      </w:r>
      <w:r w:rsidR="00EF68E0" w:rsidRPr="00864367">
        <w:rPr>
          <w:rFonts w:ascii="Arial" w:hAnsi="Arial" w:cs="Arial"/>
        </w:rPr>
        <w:t>1</w:t>
      </w:r>
      <w:r w:rsidRPr="00864367">
        <w:rPr>
          <w:rFonts w:ascii="Arial" w:hAnsi="Arial" w:cs="Arial"/>
        </w:rPr>
        <w:t>.2011</w:t>
      </w:r>
      <w:r w:rsidR="00EF68E0" w:rsidRPr="00864367">
        <w:rPr>
          <w:rFonts w:ascii="Arial" w:hAnsi="Arial" w:cs="Arial"/>
        </w:rPr>
        <w:t>,</w:t>
      </w:r>
      <w:r w:rsidRPr="00864367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864367">
        <w:rPr>
          <w:rFonts w:ascii="Arial" w:hAnsi="Arial" w:cs="Arial"/>
        </w:rPr>
        <w:t>dani z </w:t>
      </w:r>
      <w:r w:rsidR="001A7D46" w:rsidRPr="00864367">
        <w:rPr>
          <w:rFonts w:ascii="Arial" w:hAnsi="Arial" w:cs="Arial"/>
        </w:rPr>
        <w:softHyphen/>
        <w:t>přidané hodnoty</w:t>
      </w:r>
      <w:r w:rsidR="00EF68E0" w:rsidRPr="00864367">
        <w:rPr>
          <w:rFonts w:ascii="Arial" w:hAnsi="Arial" w:cs="Arial"/>
        </w:rPr>
        <w:t>,</w:t>
      </w:r>
      <w:r w:rsidRPr="00864367">
        <w:rPr>
          <w:rFonts w:ascii="Arial" w:hAnsi="Arial" w:cs="Arial"/>
        </w:rPr>
        <w:t xml:space="preserve"> v platném znění.</w:t>
      </w:r>
      <w:r w:rsidRPr="00864367">
        <w:rPr>
          <w:rStyle w:val="Znakapoznpodarou"/>
          <w:rFonts w:ascii="Arial" w:hAnsi="Arial" w:cs="Arial"/>
        </w:rPr>
        <w:footnoteReference w:id="1"/>
      </w:r>
      <w:r w:rsidRPr="00864367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</w:t>
      </w:r>
      <w:r w:rsidRPr="001C105A">
        <w:rPr>
          <w:rFonts w:ascii="Arial" w:hAnsi="Arial" w:cs="Arial"/>
        </w:rPr>
        <w:t>levy.</w:t>
      </w:r>
      <w:r w:rsidR="007A4BF2" w:rsidRPr="007A4BF2">
        <w:rPr>
          <w:rFonts w:cs="Tahoma"/>
        </w:rPr>
        <w:t xml:space="preserve"> </w:t>
      </w:r>
    </w:p>
    <w:p w14:paraId="4AD9A769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1AF846C1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41BF2B43" w14:textId="77777777" w:rsidR="00FF0606" w:rsidRPr="00864367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</w:t>
      </w:r>
      <w:r w:rsidRPr="00864367">
        <w:rPr>
          <w:rFonts w:ascii="Arial" w:hAnsi="Arial" w:cs="Arial"/>
        </w:rPr>
        <w:t xml:space="preserve">splatností v délce </w:t>
      </w:r>
      <w:r w:rsidR="006354E2" w:rsidRPr="00864367">
        <w:rPr>
          <w:rFonts w:ascii="Arial" w:hAnsi="Arial" w:cs="Arial"/>
        </w:rPr>
        <w:t>15</w:t>
      </w:r>
      <w:r w:rsidRPr="00864367">
        <w:rPr>
          <w:rFonts w:ascii="Arial" w:hAnsi="Arial" w:cs="Arial"/>
        </w:rPr>
        <w:t xml:space="preserve"> dnů od jejího vystavení, ne však kratší než </w:t>
      </w:r>
      <w:r w:rsidR="00165DE3" w:rsidRPr="00864367">
        <w:rPr>
          <w:rFonts w:ascii="Arial" w:hAnsi="Arial" w:cs="Arial"/>
        </w:rPr>
        <w:t>15</w:t>
      </w:r>
      <w:r w:rsidRPr="00864367">
        <w:rPr>
          <w:rFonts w:ascii="Arial" w:hAnsi="Arial" w:cs="Arial"/>
          <w:bCs/>
        </w:rPr>
        <w:t xml:space="preserve"> </w:t>
      </w:r>
      <w:r w:rsidRPr="00864367">
        <w:rPr>
          <w:rFonts w:ascii="Arial" w:hAnsi="Arial" w:cs="Arial"/>
        </w:rPr>
        <w:t>dnů od</w:t>
      </w:r>
      <w:r w:rsidR="00EF68E0" w:rsidRPr="00864367">
        <w:rPr>
          <w:rFonts w:ascii="Arial" w:hAnsi="Arial" w:cs="Arial"/>
        </w:rPr>
        <w:t> </w:t>
      </w:r>
      <w:r w:rsidRPr="00864367">
        <w:rPr>
          <w:rFonts w:ascii="Arial" w:hAnsi="Arial" w:cs="Arial"/>
        </w:rPr>
        <w:t xml:space="preserve">jejího doručení objednateli. </w:t>
      </w:r>
    </w:p>
    <w:p w14:paraId="5DEB7850" w14:textId="77777777" w:rsidR="00832ED6" w:rsidRPr="001C105A" w:rsidRDefault="00832ED6" w:rsidP="00E558F8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2D738023" w14:textId="77777777" w:rsidR="00367CE7" w:rsidRPr="001C105A" w:rsidRDefault="00832ED6" w:rsidP="00E558F8">
      <w:pPr>
        <w:pStyle w:val="Bezmezer"/>
        <w:keepNext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430787D8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12F34E1A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1B07ECC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1A124929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4A8D6157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2CDC3055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1636EBAC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53FBE134" w14:textId="77777777" w:rsidR="00C5407F" w:rsidRPr="00BE0FA1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BE0FA1">
        <w:rPr>
          <w:rFonts w:cs="Tahoma"/>
          <w:snapToGrid w:val="0"/>
        </w:rPr>
        <w:t xml:space="preserve"> </w:t>
      </w:r>
      <w:r w:rsidR="002E71FA" w:rsidRPr="00BE0FA1">
        <w:rPr>
          <w:rFonts w:ascii="Arial" w:hAnsi="Arial" w:cs="Arial"/>
        </w:rPr>
        <w:t xml:space="preserve">Případné provozní či sociální zařízení místa plnění zabezpečuje zhotovitel. Náklady </w:t>
      </w:r>
      <w:r w:rsidR="002E71FA" w:rsidRPr="00BE0FA1">
        <w:rPr>
          <w:rFonts w:ascii="Arial" w:hAnsi="Arial" w:cs="Arial"/>
        </w:rPr>
        <w:lastRenderedPageBreak/>
        <w:t>na projekt, vybudování, zprovoznění, údržbu, likvidaci a vyklizení zařízení místa plnění jsou zahrnuty ve sjednané ceně díla.</w:t>
      </w:r>
    </w:p>
    <w:p w14:paraId="00FB58D1" w14:textId="77777777" w:rsidR="00367CE7" w:rsidRPr="00BE0FA1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odpovídá za bezpečnost a ochranu zdraví všech osob v prostoru staveniště a</w:t>
      </w:r>
      <w:r w:rsidR="007A39F2" w:rsidRPr="00BE0FA1">
        <w:rPr>
          <w:rFonts w:ascii="Arial" w:hAnsi="Arial" w:cs="Arial"/>
        </w:rPr>
        <w:t> </w:t>
      </w:r>
      <w:r w:rsidRPr="00BE0FA1">
        <w:rPr>
          <w:rFonts w:ascii="Arial" w:hAnsi="Arial" w:cs="Arial"/>
        </w:rPr>
        <w:t xml:space="preserve">zabezpečí, aby osoby zhotovitele pohybující se po staveništi byly vybaveny ochrannými pracovními pomůckami. </w:t>
      </w:r>
      <w:r w:rsidR="00C5407F" w:rsidRPr="00BE0FA1">
        <w:rPr>
          <w:rFonts w:ascii="Arial" w:hAnsi="Arial" w:cs="Arial"/>
        </w:rPr>
        <w:t>V rámci zabezpečení staveniště zhotovitel na své náklady prostor staveniště oplotí. Tyto náklady jsou kryty smluvní cenou.</w:t>
      </w:r>
    </w:p>
    <w:p w14:paraId="458B03FF" w14:textId="77777777" w:rsidR="00BE0FA1" w:rsidRPr="00BE0FA1" w:rsidRDefault="00BE0FA1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>zajistí přístupnost, či zařídí náhradní svozové místo,</w:t>
      </w:r>
      <w:r w:rsidRPr="00BE0FA1">
        <w:rPr>
          <w:rFonts w:ascii="Arial" w:hAnsi="Arial" w:cs="Arial"/>
        </w:rPr>
        <w:t xml:space="preserve"> komunálního a tříděného odpadu rezidentů v prostoru staveniště.</w:t>
      </w:r>
    </w:p>
    <w:p w14:paraId="01251EB7" w14:textId="77777777" w:rsidR="00367CE7" w:rsidRPr="00BE0FA1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bude při realizaci</w:t>
      </w:r>
      <w:r w:rsidR="0084180E" w:rsidRPr="00BE0FA1">
        <w:rPr>
          <w:rFonts w:ascii="Arial" w:hAnsi="Arial" w:cs="Arial"/>
        </w:rPr>
        <w:t xml:space="preserve"> díla </w:t>
      </w:r>
      <w:r w:rsidRPr="00BE0FA1">
        <w:rPr>
          <w:rFonts w:ascii="Arial" w:hAnsi="Arial" w:cs="Arial"/>
        </w:rPr>
        <w:t>respektovat podmínky dotčených orgánů</w:t>
      </w:r>
      <w:r w:rsidR="007A14BE" w:rsidRPr="00BE0FA1">
        <w:rPr>
          <w:rFonts w:ascii="Arial" w:hAnsi="Arial" w:cs="Arial"/>
        </w:rPr>
        <w:t xml:space="preserve"> státní správy</w:t>
      </w:r>
      <w:r w:rsidR="009A5CFE" w:rsidRPr="00BE0FA1">
        <w:rPr>
          <w:rFonts w:ascii="Arial" w:hAnsi="Arial" w:cs="Arial"/>
        </w:rPr>
        <w:t>,</w:t>
      </w:r>
      <w:r w:rsidR="007A14BE" w:rsidRPr="00BE0FA1">
        <w:rPr>
          <w:rFonts w:ascii="Arial" w:hAnsi="Arial" w:cs="Arial"/>
        </w:rPr>
        <w:t xml:space="preserve"> samosprávy </w:t>
      </w:r>
      <w:r w:rsidR="009A5CFE" w:rsidRPr="00BE0FA1">
        <w:rPr>
          <w:rFonts w:ascii="Arial" w:hAnsi="Arial" w:cs="Arial"/>
        </w:rPr>
        <w:t xml:space="preserve">a dotčených organizací, </w:t>
      </w:r>
      <w:r w:rsidR="007A14BE" w:rsidRPr="00BE0FA1">
        <w:rPr>
          <w:rFonts w:ascii="Arial" w:hAnsi="Arial" w:cs="Arial"/>
        </w:rPr>
        <w:t>zakotvených v </w:t>
      </w:r>
      <w:r w:rsidR="00DB277D" w:rsidRPr="00BE0FA1">
        <w:rPr>
          <w:rFonts w:ascii="Arial" w:hAnsi="Arial" w:cs="Arial"/>
        </w:rPr>
        <w:t>pravomocných</w:t>
      </w:r>
      <w:r w:rsidR="007A14BE" w:rsidRPr="00BE0FA1">
        <w:rPr>
          <w:rFonts w:ascii="Arial" w:hAnsi="Arial" w:cs="Arial"/>
        </w:rPr>
        <w:t xml:space="preserve"> povoleních</w:t>
      </w:r>
      <w:r w:rsidR="005E15C3" w:rsidRPr="00BE0FA1">
        <w:rPr>
          <w:rFonts w:ascii="Arial" w:hAnsi="Arial" w:cs="Arial"/>
        </w:rPr>
        <w:t xml:space="preserve"> nebo stanoviscích</w:t>
      </w:r>
      <w:r w:rsidR="005512B9" w:rsidRPr="00BE0FA1">
        <w:rPr>
          <w:rFonts w:ascii="Arial" w:hAnsi="Arial" w:cs="Arial"/>
        </w:rPr>
        <w:t xml:space="preserve"> (budou předány při předání staveniště)</w:t>
      </w:r>
      <w:r w:rsidR="007A14BE" w:rsidRPr="00BE0FA1">
        <w:rPr>
          <w:rFonts w:ascii="Arial" w:hAnsi="Arial" w:cs="Arial"/>
        </w:rPr>
        <w:t>,</w:t>
      </w:r>
      <w:r w:rsidR="005512B9" w:rsidRPr="00BE0FA1">
        <w:rPr>
          <w:rFonts w:ascii="Arial" w:hAnsi="Arial" w:cs="Arial"/>
        </w:rPr>
        <w:t xml:space="preserve"> </w:t>
      </w:r>
      <w:r w:rsidR="007A14BE" w:rsidRPr="00BE0FA1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BE0FA1">
        <w:rPr>
          <w:rFonts w:ascii="Arial" w:hAnsi="Arial" w:cs="Arial"/>
        </w:rPr>
        <w:t xml:space="preserve"> </w:t>
      </w:r>
    </w:p>
    <w:p w14:paraId="0817FF97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nesmí při realizaci</w:t>
      </w:r>
      <w:r w:rsidR="0084180E" w:rsidRPr="00BE0FA1">
        <w:rPr>
          <w:rFonts w:ascii="Arial" w:hAnsi="Arial" w:cs="Arial"/>
        </w:rPr>
        <w:t xml:space="preserve"> díla</w:t>
      </w:r>
      <w:r w:rsidRPr="00BE0FA1">
        <w:rPr>
          <w:rFonts w:ascii="Arial" w:hAnsi="Arial" w:cs="Arial"/>
        </w:rPr>
        <w:t xml:space="preserve"> výrazně narušit či omezit provoz na mís</w:t>
      </w:r>
      <w:r w:rsidRPr="001C105A">
        <w:rPr>
          <w:rFonts w:ascii="Arial" w:hAnsi="Arial" w:cs="Arial"/>
        </w:rPr>
        <w:t>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1BB504AC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0A80FE09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119E5C4D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0347BA93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71CD44E5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6AD9032F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225C104C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40E9EE94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69727BBB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68019836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2039434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</w:t>
      </w:r>
      <w:r w:rsidRPr="001C105A">
        <w:rPr>
          <w:rFonts w:ascii="Arial" w:hAnsi="Arial" w:cs="Arial"/>
        </w:rPr>
        <w:lastRenderedPageBreak/>
        <w:t>zástupce, zásadně v den, kdy byly práce provedeny nebo kdy nastaly skutečnosti, které jsou předmětem zápisu. Při denních záznamech nesmí být vynechána volná místa.</w:t>
      </w:r>
    </w:p>
    <w:p w14:paraId="4FD7F28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2A812F0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38F588D7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3E8F7885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210F6D0C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67D719F5" w14:textId="77777777" w:rsidR="00832ED6" w:rsidRPr="00BE0FA1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</w:t>
      </w:r>
      <w:r w:rsidRPr="00BE0FA1">
        <w:rPr>
          <w:rFonts w:ascii="Arial" w:hAnsi="Arial" w:cs="Arial"/>
        </w:rPr>
        <w:t>ceny díla. Do té doby má objednatel právo pozastávky 10 % z</w:t>
      </w:r>
      <w:r w:rsidR="007404C7" w:rsidRPr="00BE0FA1">
        <w:rPr>
          <w:rFonts w:ascii="Arial" w:hAnsi="Arial" w:cs="Arial"/>
        </w:rPr>
        <w:t xml:space="preserve"> celkové </w:t>
      </w:r>
      <w:r w:rsidRPr="00BE0FA1">
        <w:rPr>
          <w:rFonts w:ascii="Arial" w:hAnsi="Arial" w:cs="Arial"/>
        </w:rPr>
        <w:t>ceny díla.</w:t>
      </w:r>
    </w:p>
    <w:p w14:paraId="420BB979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56D73F42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1AA29AD3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6B1A4DF1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6B2D06B7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39679789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562D42C0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2166B3BE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7C0A3A64" w14:textId="77777777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BE0FA1">
        <w:rPr>
          <w:rFonts w:ascii="Arial" w:hAnsi="Arial" w:cs="Arial"/>
        </w:rPr>
        <w:t>zději do data dle čl. III. odst. 3.</w:t>
      </w:r>
    </w:p>
    <w:p w14:paraId="2F6EFB46" w14:textId="77777777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>ji do</w:t>
      </w:r>
      <w:r w:rsidR="00BE0FA1">
        <w:rPr>
          <w:rFonts w:ascii="Arial" w:hAnsi="Arial" w:cs="Arial"/>
        </w:rPr>
        <w:t xml:space="preserve"> data dle čl. III. odst. 3.</w:t>
      </w:r>
      <w:r w:rsidR="005E15C3" w:rsidRPr="001C105A">
        <w:rPr>
          <w:rFonts w:ascii="Arial" w:hAnsi="Arial" w:cs="Arial"/>
        </w:rPr>
        <w:t xml:space="preserve"> </w:t>
      </w:r>
    </w:p>
    <w:p w14:paraId="4FAA8A77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5C8ECF7F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6DBB13ED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3CF84E4E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1CE0CCB2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771991A4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2AF53DA3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D4A4FD6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46E5925E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702D00E1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0987A4B0" w14:textId="77777777" w:rsidR="00832ED6" w:rsidRPr="00BE0FA1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</w:t>
      </w:r>
      <w:r w:rsidRPr="00BE0FA1">
        <w:rPr>
          <w:rFonts w:ascii="Arial" w:hAnsi="Arial" w:cs="Arial"/>
        </w:rPr>
        <w:t xml:space="preserve">případě, že bude zhotovitel v prodlení s dokončením díla, zaplatí objednateli smluvní pokutu ve výši </w:t>
      </w:r>
      <w:r w:rsidR="000607B6" w:rsidRPr="00BE0FA1">
        <w:rPr>
          <w:rFonts w:ascii="Arial" w:hAnsi="Arial" w:cs="Arial"/>
        </w:rPr>
        <w:t>2</w:t>
      </w:r>
      <w:r w:rsidR="005E5C47" w:rsidRPr="00BE0FA1">
        <w:rPr>
          <w:rFonts w:ascii="Arial" w:hAnsi="Arial" w:cs="Arial"/>
        </w:rPr>
        <w:t>.</w:t>
      </w:r>
      <w:r w:rsidRPr="00BE0FA1">
        <w:rPr>
          <w:rFonts w:ascii="Arial" w:hAnsi="Arial" w:cs="Arial"/>
        </w:rPr>
        <w:t xml:space="preserve">000 Kč (slovy: </w:t>
      </w:r>
      <w:proofErr w:type="spellStart"/>
      <w:r w:rsidR="000607B6" w:rsidRPr="00BE0FA1">
        <w:rPr>
          <w:rFonts w:ascii="Arial" w:hAnsi="Arial" w:cs="Arial"/>
        </w:rPr>
        <w:t>Dva</w:t>
      </w:r>
      <w:r w:rsidRPr="00BE0FA1">
        <w:rPr>
          <w:rFonts w:ascii="Arial" w:hAnsi="Arial" w:cs="Arial"/>
        </w:rPr>
        <w:t>tisíc</w:t>
      </w:r>
      <w:r w:rsidR="000607B6" w:rsidRPr="00BE0FA1">
        <w:rPr>
          <w:rFonts w:ascii="Arial" w:hAnsi="Arial" w:cs="Arial"/>
        </w:rPr>
        <w:t>e</w:t>
      </w:r>
      <w:proofErr w:type="spellEnd"/>
      <w:r w:rsidRPr="00BE0FA1">
        <w:rPr>
          <w:rFonts w:ascii="Arial" w:hAnsi="Arial" w:cs="Arial"/>
        </w:rPr>
        <w:t xml:space="preserve"> korun českých) za každý den prodlení,</w:t>
      </w:r>
    </w:p>
    <w:p w14:paraId="33C5AB9C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 xml:space="preserve">v případě, že zhotovitel bude v prodlení s vyklizením staveniště </w:t>
      </w:r>
      <w:r w:rsidR="00120AE6" w:rsidRPr="00BE0FA1">
        <w:rPr>
          <w:rFonts w:ascii="Arial" w:hAnsi="Arial" w:cs="Arial"/>
        </w:rPr>
        <w:t xml:space="preserve">do 5 dnů </w:t>
      </w:r>
      <w:r w:rsidRPr="00BE0FA1">
        <w:rPr>
          <w:rFonts w:ascii="Arial" w:hAnsi="Arial" w:cs="Arial"/>
        </w:rPr>
        <w:t>po předání a</w:t>
      </w:r>
      <w:r w:rsidR="007B7019" w:rsidRPr="00BE0FA1">
        <w:rPr>
          <w:rFonts w:ascii="Arial" w:hAnsi="Arial" w:cs="Arial"/>
        </w:rPr>
        <w:t> </w:t>
      </w:r>
      <w:r w:rsidRPr="00BE0FA1">
        <w:rPr>
          <w:rFonts w:ascii="Arial" w:hAnsi="Arial" w:cs="Arial"/>
        </w:rPr>
        <w:t>převzetí díla</w:t>
      </w:r>
      <w:r w:rsidR="00A72B30" w:rsidRPr="00BE0FA1">
        <w:rPr>
          <w:rFonts w:ascii="Arial" w:hAnsi="Arial" w:cs="Arial"/>
        </w:rPr>
        <w:t xml:space="preserve"> nebo nedodrží-li termín nástupu na reklamaci</w:t>
      </w:r>
      <w:r w:rsidRPr="00BE0FA1">
        <w:rPr>
          <w:rFonts w:ascii="Arial" w:hAnsi="Arial" w:cs="Arial"/>
        </w:rPr>
        <w:t>, zaplatí objednateli smluvní pokutu ve výši 1</w:t>
      </w:r>
      <w:r w:rsidR="005E5C47" w:rsidRPr="00BE0FA1">
        <w:rPr>
          <w:rFonts w:ascii="Arial" w:hAnsi="Arial" w:cs="Arial"/>
        </w:rPr>
        <w:t>.</w:t>
      </w:r>
      <w:r w:rsidRPr="00BE0FA1">
        <w:rPr>
          <w:rFonts w:ascii="Arial" w:hAnsi="Arial" w:cs="Arial"/>
        </w:rPr>
        <w:t xml:space="preserve">000 Kč (slovy: </w:t>
      </w:r>
      <w:proofErr w:type="spellStart"/>
      <w:r w:rsidRPr="00BE0FA1">
        <w:rPr>
          <w:rFonts w:ascii="Arial" w:hAnsi="Arial" w:cs="Arial"/>
        </w:rPr>
        <w:t>Jedentisíc</w:t>
      </w:r>
      <w:proofErr w:type="spellEnd"/>
      <w:r w:rsidRPr="00BE0FA1">
        <w:rPr>
          <w:rFonts w:ascii="Arial" w:hAnsi="Arial" w:cs="Arial"/>
        </w:rPr>
        <w:t xml:space="preserve"> korun českých)</w:t>
      </w:r>
      <w:r w:rsidRPr="00FE0E56">
        <w:rPr>
          <w:rFonts w:ascii="Arial" w:hAnsi="Arial" w:cs="Arial"/>
        </w:rPr>
        <w:t xml:space="preserve">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14:paraId="415557F0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021B6AFB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70E3DC06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707CBEE6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lastRenderedPageBreak/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7CB483E6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3435029F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70B24F2C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 xml:space="preserve">Dalším důvodem </w:t>
      </w:r>
      <w:r w:rsidR="00C23586" w:rsidRPr="00BE0FA1">
        <w:rPr>
          <w:rFonts w:ascii="Arial" w:hAnsi="Arial" w:cs="Arial"/>
        </w:rPr>
        <w:t>pro</w:t>
      </w:r>
      <w:r w:rsidR="00C23586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03943AC8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689FBE6E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53596F81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29179722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090DC314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700193EE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0794FE1C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79E53A55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</w:t>
      </w:r>
      <w:r w:rsidR="00805EA4" w:rsidRPr="00BE0FA1">
        <w:rPr>
          <w:rFonts w:ascii="Arial" w:hAnsi="Arial" w:cs="Arial"/>
        </w:rPr>
        <w:t xml:space="preserve">případě po dobu </w:t>
      </w:r>
      <w:r w:rsidR="00BE0FA1" w:rsidRPr="00BE0FA1">
        <w:rPr>
          <w:rFonts w:ascii="Arial" w:hAnsi="Arial" w:cs="Arial"/>
        </w:rPr>
        <w:t>10</w:t>
      </w:r>
      <w:r w:rsidR="00805EA4" w:rsidRPr="00BE0FA1">
        <w:rPr>
          <w:rFonts w:ascii="Arial" w:hAnsi="Arial" w:cs="Arial"/>
        </w:rPr>
        <w:t xml:space="preserve"> let od finančního</w:t>
      </w:r>
      <w:r w:rsidR="00805EA4" w:rsidRPr="00805EA4">
        <w:rPr>
          <w:rFonts w:ascii="Arial" w:hAnsi="Arial" w:cs="Arial"/>
        </w:rPr>
        <w:t xml:space="preserve"> ukončení projektu</w:t>
      </w:r>
      <w:r w:rsidR="00805EA4">
        <w:rPr>
          <w:rFonts w:ascii="Arial" w:hAnsi="Arial" w:cs="Arial"/>
        </w:rPr>
        <w:t>.</w:t>
      </w:r>
    </w:p>
    <w:p w14:paraId="69FBB7A0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78C072ED" w14:textId="77777777"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0A05ED54" w14:textId="77777777" w:rsidR="00F6672F" w:rsidRPr="00F6672F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  <w:highlight w:val="red"/>
        </w:rPr>
      </w:pPr>
      <w:r w:rsidRPr="00F6672F">
        <w:rPr>
          <w:rFonts w:ascii="Arial" w:hAnsi="Arial" w:cs="Arial"/>
          <w:highlight w:val="red"/>
        </w:rPr>
        <w:t xml:space="preserve">Uzavření této smlouvy bylo schváleno Radou města Dobříše dne ………………… usnesením č.  …………… . </w:t>
      </w:r>
    </w:p>
    <w:p w14:paraId="206E737A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  <w:bookmarkStart w:id="0" w:name="_GoBack"/>
      <w:bookmarkEnd w:id="0"/>
    </w:p>
    <w:p w14:paraId="4850DF7E" w14:textId="77777777" w:rsidR="004B0ED2" w:rsidRPr="001C105A" w:rsidRDefault="00F6485E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619ACC3F" w14:textId="77777777" w:rsidR="00D24176" w:rsidRPr="001C105A" w:rsidRDefault="00D24176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č. 2 – </w:t>
      </w:r>
      <w:r w:rsidR="00805EA4">
        <w:rPr>
          <w:rFonts w:ascii="Arial" w:hAnsi="Arial" w:cs="Arial"/>
        </w:rPr>
        <w:t xml:space="preserve">Nabídka zhotovitele ze dne </w:t>
      </w:r>
      <w:r w:rsidR="00805EA4" w:rsidRPr="00805EA4">
        <w:rPr>
          <w:rFonts w:ascii="Arial" w:hAnsi="Arial" w:cs="Arial"/>
          <w:highlight w:val="red"/>
        </w:rPr>
        <w:t>XX</w:t>
      </w:r>
      <w:r w:rsidR="00805EA4">
        <w:rPr>
          <w:rFonts w:ascii="Arial" w:hAnsi="Arial" w:cs="Arial"/>
        </w:rPr>
        <w:t xml:space="preserve"> včetně k</w:t>
      </w:r>
      <w:r w:rsidRPr="001C105A">
        <w:rPr>
          <w:rFonts w:ascii="Arial" w:hAnsi="Arial" w:cs="Arial"/>
        </w:rPr>
        <w:t>rycí</w:t>
      </w:r>
      <w:r w:rsidR="00805EA4">
        <w:rPr>
          <w:rFonts w:ascii="Arial" w:hAnsi="Arial" w:cs="Arial"/>
        </w:rPr>
        <w:t>ho</w:t>
      </w:r>
      <w:r w:rsidRPr="001C105A">
        <w:rPr>
          <w:rFonts w:ascii="Arial" w:hAnsi="Arial" w:cs="Arial"/>
        </w:rPr>
        <w:t xml:space="preserve"> list</w:t>
      </w:r>
      <w:r w:rsidR="00805EA4">
        <w:rPr>
          <w:rFonts w:ascii="Arial" w:hAnsi="Arial" w:cs="Arial"/>
        </w:rPr>
        <w:t>u</w:t>
      </w:r>
      <w:r w:rsidRPr="001C105A">
        <w:rPr>
          <w:rFonts w:ascii="Arial" w:hAnsi="Arial" w:cs="Arial"/>
        </w:rPr>
        <w:t xml:space="preserve"> nabídky</w:t>
      </w:r>
    </w:p>
    <w:p w14:paraId="0A9A872C" w14:textId="77777777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D24176" w:rsidRPr="001C105A">
        <w:rPr>
          <w:rFonts w:ascii="Arial" w:hAnsi="Arial" w:cs="Arial"/>
        </w:rPr>
        <w:t>3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6540673E" w14:textId="6D44DB76" w:rsidR="00805EA4" w:rsidRPr="00D214C6" w:rsidRDefault="00805EA4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214C6">
        <w:rPr>
          <w:rFonts w:ascii="Arial" w:hAnsi="Arial" w:cs="Arial"/>
        </w:rPr>
        <w:t xml:space="preserve">č. 5 – stavební povolení čj. </w:t>
      </w:r>
      <w:r w:rsidR="00D214C6">
        <w:rPr>
          <w:rFonts w:ascii="Arial" w:hAnsi="Arial" w:cs="Arial"/>
        </w:rPr>
        <w:t>MDOB 89898/2022/</w:t>
      </w:r>
      <w:proofErr w:type="spellStart"/>
      <w:r w:rsidR="00D214C6">
        <w:rPr>
          <w:rFonts w:ascii="Arial" w:hAnsi="Arial" w:cs="Arial"/>
        </w:rPr>
        <w:t>Ská</w:t>
      </w:r>
      <w:proofErr w:type="spellEnd"/>
    </w:p>
    <w:p w14:paraId="72C5A191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22D43508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42034966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1323B190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B5F9D2E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7E1DCC91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83DD53B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572A0A54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10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DCBBB" w14:textId="77777777" w:rsidR="00DD6103" w:rsidRDefault="00DD6103" w:rsidP="00F21471">
      <w:pPr>
        <w:spacing w:after="0" w:line="240" w:lineRule="auto"/>
      </w:pPr>
      <w:r>
        <w:separator/>
      </w:r>
    </w:p>
  </w:endnote>
  <w:endnote w:type="continuationSeparator" w:id="0">
    <w:p w14:paraId="143791B3" w14:textId="77777777" w:rsidR="00DD6103" w:rsidRDefault="00DD6103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672AF" w14:textId="77777777" w:rsidR="00020D0F" w:rsidRDefault="00020D0F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319A7B77" w14:textId="2C1378E6" w:rsidR="00020D0F" w:rsidRPr="004B0ED2" w:rsidRDefault="00020D0F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D214C6">
      <w:rPr>
        <w:rFonts w:ascii="Arial" w:hAnsi="Arial" w:cs="Arial"/>
        <w:b/>
        <w:bCs/>
        <w:noProof/>
        <w:sz w:val="20"/>
        <w:szCs w:val="20"/>
      </w:rPr>
      <w:t>4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D214C6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503A5" w14:textId="77777777" w:rsidR="00DD6103" w:rsidRDefault="00DD6103" w:rsidP="00F21471">
      <w:pPr>
        <w:spacing w:after="0" w:line="240" w:lineRule="auto"/>
      </w:pPr>
      <w:r>
        <w:separator/>
      </w:r>
    </w:p>
  </w:footnote>
  <w:footnote w:type="continuationSeparator" w:id="0">
    <w:p w14:paraId="16C204C2" w14:textId="77777777" w:rsidR="00DD6103" w:rsidRDefault="00DD6103" w:rsidP="00F21471">
      <w:pPr>
        <w:spacing w:after="0" w:line="240" w:lineRule="auto"/>
      </w:pPr>
      <w:r>
        <w:continuationSeparator/>
      </w:r>
    </w:p>
  </w:footnote>
  <w:footnote w:id="1">
    <w:p w14:paraId="00CA5967" w14:textId="77777777" w:rsidR="00020D0F" w:rsidRDefault="00020D0F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</w:t>
      </w:r>
      <w:proofErr w:type="spellStart"/>
      <w:r w:rsidRPr="00EF68E0">
        <w:rPr>
          <w:rFonts w:ascii="Arial" w:hAnsi="Arial" w:cs="Arial"/>
        </w:rPr>
        <w:t>Ust</w:t>
      </w:r>
      <w:proofErr w:type="spellEnd"/>
      <w:r w:rsidRPr="00EF68E0">
        <w:rPr>
          <w:rFonts w:ascii="Arial" w:hAnsi="Arial" w:cs="Arial"/>
        </w:rPr>
        <w:t>. věty vedlejší se týká pouze smluv na dodávku či montáž stavebních prací a v případě, že se nejedná o ekonomickou činnost objednatele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C8"/>
    <w:rsid w:val="00020D0F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47420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5405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367"/>
    <w:rsid w:val="00864D5B"/>
    <w:rsid w:val="008710BF"/>
    <w:rsid w:val="00881FBF"/>
    <w:rsid w:val="0088389D"/>
    <w:rsid w:val="0089431B"/>
    <w:rsid w:val="008A2706"/>
    <w:rsid w:val="008B02F9"/>
    <w:rsid w:val="008B68CA"/>
    <w:rsid w:val="008C0CC4"/>
    <w:rsid w:val="008C1648"/>
    <w:rsid w:val="008E0275"/>
    <w:rsid w:val="008E3E2E"/>
    <w:rsid w:val="008E5852"/>
    <w:rsid w:val="008E6ED4"/>
    <w:rsid w:val="008E7320"/>
    <w:rsid w:val="00915D8E"/>
    <w:rsid w:val="00917434"/>
    <w:rsid w:val="009253A8"/>
    <w:rsid w:val="00930041"/>
    <w:rsid w:val="009355C8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47915"/>
    <w:rsid w:val="00B53743"/>
    <w:rsid w:val="00B572E2"/>
    <w:rsid w:val="00B679D2"/>
    <w:rsid w:val="00B766D7"/>
    <w:rsid w:val="00B87B72"/>
    <w:rsid w:val="00B9108F"/>
    <w:rsid w:val="00B9711E"/>
    <w:rsid w:val="00BA5591"/>
    <w:rsid w:val="00BE0FA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47E68"/>
    <w:rsid w:val="00C5407F"/>
    <w:rsid w:val="00C60048"/>
    <w:rsid w:val="00C6330C"/>
    <w:rsid w:val="00C65055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E40C5"/>
    <w:rsid w:val="00CF056E"/>
    <w:rsid w:val="00CF2552"/>
    <w:rsid w:val="00D15E7F"/>
    <w:rsid w:val="00D1706C"/>
    <w:rsid w:val="00D214C6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D6103"/>
    <w:rsid w:val="00DF595E"/>
    <w:rsid w:val="00DF7E56"/>
    <w:rsid w:val="00E0622B"/>
    <w:rsid w:val="00E1693C"/>
    <w:rsid w:val="00E35242"/>
    <w:rsid w:val="00E50FB6"/>
    <w:rsid w:val="00E558F8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6901"/>
    <w:rsid w:val="00F2051B"/>
    <w:rsid w:val="00F21471"/>
    <w:rsid w:val="00F22199"/>
    <w:rsid w:val="00F30A78"/>
    <w:rsid w:val="00F31468"/>
    <w:rsid w:val="00F32E3D"/>
    <w:rsid w:val="00F3641D"/>
    <w:rsid w:val="00F43BAA"/>
    <w:rsid w:val="00F50D75"/>
    <w:rsid w:val="00F64382"/>
    <w:rsid w:val="00F6485E"/>
    <w:rsid w:val="00F6672F"/>
    <w:rsid w:val="00F91CF0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C5EF1F"/>
  <w14:defaultImageDpi w14:val="0"/>
  <w15:docId w15:val="{9F8647CF-A997-4111-92EA-C387DCA0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ichar@mestodobri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votny@mestodobri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ajemn&#237;k\VZORY\VZMR\Smlouvy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CC8C3-8F04-4D64-9142-4105F236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27</TotalTime>
  <Pages>10</Pages>
  <Words>3500</Words>
  <Characters>20134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Peterková Julie</dc:creator>
  <cp:keywords/>
  <dc:description/>
  <cp:lastModifiedBy>Novotný Miloš</cp:lastModifiedBy>
  <cp:revision>8</cp:revision>
  <dcterms:created xsi:type="dcterms:W3CDTF">2022-06-22T06:41:00Z</dcterms:created>
  <dcterms:modified xsi:type="dcterms:W3CDTF">2022-09-27T12:59:00Z</dcterms:modified>
</cp:coreProperties>
</file>