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C680" w14:textId="77777777" w:rsidR="007D269B" w:rsidRDefault="007D269B" w:rsidP="00BD3ADC">
      <w:pPr>
        <w:pStyle w:val="Zhlav"/>
        <w:ind w:right="6"/>
        <w:jc w:val="center"/>
        <w:rPr>
          <w:rFonts w:ascii="Verdana" w:hAnsi="Verdana" w:cs="Arial"/>
          <w:b/>
          <w:color w:val="000000"/>
        </w:rPr>
      </w:pPr>
    </w:p>
    <w:p w14:paraId="2A4EDBF3" w14:textId="46512899" w:rsidR="00E65605" w:rsidRPr="00E65605" w:rsidRDefault="00E65605" w:rsidP="00BD3ADC">
      <w:pPr>
        <w:pStyle w:val="Zhlav"/>
        <w:ind w:right="6"/>
        <w:jc w:val="center"/>
        <w:rPr>
          <w:rFonts w:ascii="Verdana" w:hAnsi="Verdana" w:cs="Arial"/>
          <w:b/>
          <w:color w:val="000000"/>
        </w:rPr>
      </w:pPr>
      <w:r w:rsidRPr="00E65605">
        <w:rPr>
          <w:rFonts w:ascii="Verdana" w:hAnsi="Verdana" w:cs="Arial"/>
          <w:b/>
          <w:color w:val="000000"/>
        </w:rPr>
        <w:t xml:space="preserve">Čestné prohlášení </w:t>
      </w:r>
    </w:p>
    <w:p w14:paraId="2ED48C56" w14:textId="77777777" w:rsidR="00F73A45" w:rsidRDefault="00F73A45" w:rsidP="00ED04C5">
      <w:pPr>
        <w:jc w:val="both"/>
        <w:rPr>
          <w:rFonts w:ascii="Verdana" w:hAnsi="Verdana"/>
          <w:b/>
          <w:sz w:val="20"/>
          <w:szCs w:val="20"/>
        </w:rPr>
      </w:pPr>
    </w:p>
    <w:p w14:paraId="282D3013" w14:textId="5DA0CFA7" w:rsidR="009433C5" w:rsidRDefault="009433C5" w:rsidP="14614B37">
      <w:pPr>
        <w:tabs>
          <w:tab w:val="left" w:pos="1701"/>
        </w:tabs>
        <w:jc w:val="both"/>
        <w:rPr>
          <w:rFonts w:ascii="Verdana" w:hAnsi="Verdana"/>
          <w:b/>
          <w:bCs/>
          <w:sz w:val="20"/>
          <w:szCs w:val="20"/>
        </w:rPr>
      </w:pPr>
      <w:r w:rsidRPr="14614B37">
        <w:rPr>
          <w:rFonts w:ascii="Verdana" w:hAnsi="Verdana"/>
          <w:b/>
          <w:bCs/>
          <w:sz w:val="20"/>
          <w:szCs w:val="20"/>
        </w:rPr>
        <w:t xml:space="preserve">ZADAVATEL: </w:t>
      </w:r>
      <w:r>
        <w:tab/>
      </w:r>
      <w:r w:rsidR="00437C26" w:rsidRPr="14614B37">
        <w:rPr>
          <w:rFonts w:ascii="Verdana" w:hAnsi="Verdana"/>
          <w:sz w:val="20"/>
          <w:szCs w:val="20"/>
        </w:rPr>
        <w:t xml:space="preserve">Město </w:t>
      </w:r>
      <w:r w:rsidR="05B861AD" w:rsidRPr="14614B37">
        <w:rPr>
          <w:rFonts w:ascii="Verdana" w:hAnsi="Verdana"/>
          <w:sz w:val="20"/>
          <w:szCs w:val="20"/>
        </w:rPr>
        <w:t>Dobříš</w:t>
      </w:r>
    </w:p>
    <w:p w14:paraId="689A1CBF" w14:textId="40D17B7B" w:rsidR="009433C5" w:rsidRPr="00243705" w:rsidRDefault="009433C5" w:rsidP="009433C5">
      <w:pPr>
        <w:tabs>
          <w:tab w:val="left" w:pos="1701"/>
        </w:tabs>
        <w:jc w:val="both"/>
        <w:rPr>
          <w:rFonts w:ascii="Verdana" w:hAnsi="Verdana"/>
          <w:sz w:val="20"/>
          <w:szCs w:val="20"/>
        </w:rPr>
      </w:pPr>
      <w:r w:rsidRPr="14614B37">
        <w:rPr>
          <w:rFonts w:ascii="Verdana" w:hAnsi="Verdana"/>
          <w:sz w:val="20"/>
          <w:szCs w:val="20"/>
        </w:rPr>
        <w:t>Adresa:</w:t>
      </w:r>
      <w:r>
        <w:tab/>
      </w:r>
      <w:r w:rsidR="6C1E4DF4" w:rsidRPr="14614B37">
        <w:rPr>
          <w:rFonts w:ascii="Verdana" w:hAnsi="Verdana"/>
          <w:sz w:val="20"/>
          <w:szCs w:val="20"/>
        </w:rPr>
        <w:t>Mírové náměstí 119, 263 01 Dobříš</w:t>
      </w:r>
    </w:p>
    <w:p w14:paraId="7B4DAF0A" w14:textId="2CC0979D" w:rsidR="009433C5" w:rsidRDefault="009433C5" w:rsidP="009433C5">
      <w:pPr>
        <w:tabs>
          <w:tab w:val="left" w:pos="1701"/>
        </w:tabs>
        <w:jc w:val="both"/>
        <w:rPr>
          <w:rFonts w:ascii="Verdana" w:hAnsi="Verdana"/>
          <w:sz w:val="20"/>
          <w:szCs w:val="20"/>
        </w:rPr>
      </w:pPr>
      <w:r w:rsidRPr="14614B37">
        <w:rPr>
          <w:rFonts w:ascii="Verdana" w:hAnsi="Verdana"/>
          <w:sz w:val="20"/>
          <w:szCs w:val="20"/>
        </w:rPr>
        <w:t xml:space="preserve">IČO: </w:t>
      </w:r>
      <w:r>
        <w:tab/>
      </w:r>
      <w:r w:rsidR="00B1394C" w:rsidRPr="14614B37">
        <w:rPr>
          <w:rFonts w:ascii="Verdana" w:hAnsi="Verdana"/>
          <w:sz w:val="20"/>
          <w:szCs w:val="20"/>
        </w:rPr>
        <w:t>002</w:t>
      </w:r>
      <w:r w:rsidR="07B45CB5" w:rsidRPr="14614B37">
        <w:rPr>
          <w:rFonts w:ascii="Verdana" w:hAnsi="Verdana"/>
          <w:sz w:val="20"/>
          <w:szCs w:val="20"/>
        </w:rPr>
        <w:t>42098</w:t>
      </w:r>
    </w:p>
    <w:p w14:paraId="6E4102CC" w14:textId="3F0571AC" w:rsidR="009433C5" w:rsidRDefault="009433C5" w:rsidP="14614B37">
      <w:pPr>
        <w:tabs>
          <w:tab w:val="left" w:pos="1701"/>
          <w:tab w:val="left" w:pos="2127"/>
        </w:tabs>
        <w:jc w:val="both"/>
        <w:rPr>
          <w:rFonts w:ascii="Verdana" w:hAnsi="Verdana"/>
          <w:b/>
          <w:bCs/>
          <w:sz w:val="20"/>
          <w:szCs w:val="20"/>
        </w:rPr>
      </w:pPr>
      <w:r w:rsidRPr="14614B37">
        <w:rPr>
          <w:rFonts w:ascii="Verdana" w:hAnsi="Verdana"/>
          <w:sz w:val="20"/>
          <w:szCs w:val="20"/>
        </w:rPr>
        <w:t>Zastup</w:t>
      </w:r>
      <w:r w:rsidR="00672866" w:rsidRPr="14614B37">
        <w:rPr>
          <w:rFonts w:ascii="Verdana" w:hAnsi="Verdana"/>
          <w:sz w:val="20"/>
          <w:szCs w:val="20"/>
        </w:rPr>
        <w:t>uje</w:t>
      </w:r>
      <w:r w:rsidRPr="14614B37">
        <w:rPr>
          <w:rFonts w:ascii="Verdana" w:hAnsi="Verdana"/>
          <w:sz w:val="20"/>
          <w:szCs w:val="20"/>
        </w:rPr>
        <w:t>:</w:t>
      </w:r>
      <w:r>
        <w:tab/>
      </w:r>
      <w:r w:rsidR="00672866" w:rsidRPr="14614B37">
        <w:rPr>
          <w:rFonts w:ascii="Verdana" w:hAnsi="Verdana"/>
          <w:sz w:val="20"/>
          <w:szCs w:val="20"/>
        </w:rPr>
        <w:t xml:space="preserve">Ing. </w:t>
      </w:r>
      <w:r w:rsidR="6A230DEF" w:rsidRPr="14614B37">
        <w:rPr>
          <w:rFonts w:ascii="Verdana" w:hAnsi="Verdana"/>
          <w:sz w:val="20"/>
          <w:szCs w:val="20"/>
        </w:rPr>
        <w:t>Pavel Svoboda</w:t>
      </w:r>
      <w:r w:rsidR="00672866" w:rsidRPr="14614B37">
        <w:rPr>
          <w:rFonts w:ascii="Verdana" w:hAnsi="Verdana"/>
          <w:sz w:val="20"/>
          <w:szCs w:val="20"/>
        </w:rPr>
        <w:t>, starosta města</w:t>
      </w:r>
    </w:p>
    <w:p w14:paraId="33D76644" w14:textId="77777777" w:rsidR="00ED04C5" w:rsidRDefault="00ED04C5" w:rsidP="00ED04C5">
      <w:pPr>
        <w:rPr>
          <w:rFonts w:ascii="Verdana" w:hAnsi="Verdana"/>
          <w:b/>
          <w:color w:val="000000"/>
          <w:sz w:val="20"/>
          <w:szCs w:val="18"/>
        </w:rPr>
      </w:pPr>
    </w:p>
    <w:p w14:paraId="394F8A2F" w14:textId="03F7CEA7" w:rsidR="00FF1171" w:rsidRPr="00FF1171" w:rsidRDefault="00ED04C5" w:rsidP="009433C5">
      <w:pPr>
        <w:tabs>
          <w:tab w:val="center" w:pos="4536"/>
          <w:tab w:val="right" w:pos="9072"/>
        </w:tabs>
        <w:rPr>
          <w:rFonts w:ascii="Verdana" w:hAnsi="Verdana" w:cs="Arial"/>
          <w:b/>
          <w:i/>
          <w:iCs/>
          <w:caps/>
          <w:color w:val="0000FF"/>
          <w:sz w:val="20"/>
          <w:szCs w:val="20"/>
        </w:rPr>
      </w:pPr>
      <w:r w:rsidRPr="00FF1171">
        <w:rPr>
          <w:rFonts w:ascii="Verdana" w:hAnsi="Verdana"/>
          <w:b/>
          <w:color w:val="000000"/>
          <w:sz w:val="20"/>
          <w:szCs w:val="18"/>
        </w:rPr>
        <w:t>Veřejná zakázka</w:t>
      </w:r>
      <w:r w:rsidR="0080295D" w:rsidRPr="00FF1171">
        <w:rPr>
          <w:rFonts w:ascii="Verdana" w:hAnsi="Verdana"/>
          <w:b/>
          <w:color w:val="000000"/>
          <w:sz w:val="20"/>
          <w:szCs w:val="18"/>
        </w:rPr>
        <w:t xml:space="preserve">: </w:t>
      </w:r>
      <w:r w:rsidR="00CB4586">
        <w:rPr>
          <w:rFonts w:ascii="Verdana" w:hAnsi="Verdana"/>
          <w:b/>
          <w:bCs/>
          <w:sz w:val="20"/>
          <w:szCs w:val="20"/>
        </w:rPr>
        <w:t>Výběr pojistitele na pojištění</w:t>
      </w:r>
    </w:p>
    <w:p w14:paraId="0A886184" w14:textId="77777777" w:rsidR="0080625F" w:rsidRDefault="0080625F" w:rsidP="0080625F">
      <w:pPr>
        <w:rPr>
          <w:rFonts w:ascii="Verdana" w:hAnsi="Verdana" w:cs="Arial"/>
          <w:sz w:val="20"/>
        </w:rPr>
      </w:pPr>
    </w:p>
    <w:p w14:paraId="0FD20D49" w14:textId="77777777" w:rsidR="0086435C" w:rsidRPr="00CD37EA" w:rsidRDefault="0086435C" w:rsidP="0086435C">
      <w:pPr>
        <w:jc w:val="center"/>
        <w:rPr>
          <w:rFonts w:ascii="Verdana" w:hAnsi="Verdana"/>
          <w:color w:val="000000"/>
          <w:sz w:val="20"/>
          <w:szCs w:val="20"/>
        </w:rPr>
      </w:pPr>
      <w:r w:rsidRPr="001D1FA4">
        <w:rPr>
          <w:rFonts w:ascii="Verdana" w:hAnsi="Verdana"/>
          <w:color w:val="000000"/>
          <w:sz w:val="20"/>
          <w:szCs w:val="20"/>
        </w:rPr>
        <w:t xml:space="preserve">zadávaná </w:t>
      </w:r>
      <w:r>
        <w:rPr>
          <w:rFonts w:ascii="Verdana" w:hAnsi="Verdana"/>
          <w:color w:val="000000"/>
          <w:sz w:val="20"/>
          <w:szCs w:val="20"/>
        </w:rPr>
        <w:t>v otevřeném nadlimitním režimu</w:t>
      </w:r>
      <w:r w:rsidRPr="001D1FA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dle § 56 </w:t>
      </w:r>
      <w:r w:rsidRPr="001D1FA4">
        <w:rPr>
          <w:rFonts w:ascii="Verdana" w:hAnsi="Verdana"/>
          <w:color w:val="000000"/>
          <w:sz w:val="20"/>
          <w:szCs w:val="20"/>
        </w:rPr>
        <w:t>zákona č. 134/2016 Sb., o zadávání veřejných zakázek, v platném znění</w:t>
      </w:r>
      <w:r w:rsidRPr="00CD37EA">
        <w:rPr>
          <w:rFonts w:ascii="Verdana" w:hAnsi="Verdana"/>
          <w:color w:val="000000"/>
          <w:sz w:val="20"/>
          <w:szCs w:val="20"/>
        </w:rPr>
        <w:t xml:space="preserve"> (dále jen „</w:t>
      </w:r>
      <w:r w:rsidRPr="00CD37EA">
        <w:rPr>
          <w:rFonts w:ascii="Verdana" w:hAnsi="Verdana"/>
          <w:b/>
          <w:color w:val="000000"/>
          <w:sz w:val="20"/>
          <w:szCs w:val="20"/>
        </w:rPr>
        <w:t>ZZVZ</w:t>
      </w:r>
      <w:r w:rsidRPr="00CD37EA">
        <w:rPr>
          <w:rFonts w:ascii="Verdana" w:hAnsi="Verdana"/>
          <w:color w:val="000000"/>
          <w:sz w:val="20"/>
          <w:szCs w:val="20"/>
        </w:rPr>
        <w:t>“)</w:t>
      </w:r>
    </w:p>
    <w:p w14:paraId="635DA16D" w14:textId="77777777" w:rsidR="00ED04C5" w:rsidRDefault="00ED04C5" w:rsidP="00ED04C5">
      <w:pPr>
        <w:jc w:val="center"/>
        <w:rPr>
          <w:rFonts w:ascii="Verdana" w:hAnsi="Verdana"/>
          <w:b/>
          <w:sz w:val="20"/>
          <w:szCs w:val="20"/>
        </w:rPr>
      </w:pPr>
    </w:p>
    <w:p w14:paraId="6C828515" w14:textId="3F28A117" w:rsidR="00B6092D" w:rsidRPr="0039680B" w:rsidRDefault="002B7C99" w:rsidP="00BD3ADC">
      <w:pPr>
        <w:rPr>
          <w:rFonts w:ascii="Verdana" w:hAnsi="Verdana" w:cs="Arial"/>
          <w:b/>
          <w:color w:val="1116EF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 xml:space="preserve">Účastník </w:t>
      </w:r>
      <w:r w:rsidR="001D1FA4">
        <w:rPr>
          <w:rFonts w:ascii="Verdana" w:hAnsi="Verdana"/>
          <w:b/>
          <w:sz w:val="20"/>
          <w:szCs w:val="20"/>
        </w:rPr>
        <w:t>zadávacího</w:t>
      </w:r>
      <w:r>
        <w:rPr>
          <w:rFonts w:ascii="Verdana" w:hAnsi="Verdana"/>
          <w:b/>
          <w:sz w:val="20"/>
          <w:szCs w:val="20"/>
        </w:rPr>
        <w:t xml:space="preserve"> řízení</w:t>
      </w:r>
      <w:r w:rsidR="00B6092D">
        <w:rPr>
          <w:rFonts w:ascii="Verdana" w:hAnsi="Verdana"/>
          <w:b/>
          <w:sz w:val="20"/>
          <w:szCs w:val="20"/>
        </w:rPr>
        <w:t>:</w:t>
      </w:r>
      <w:r w:rsidR="00B6092D" w:rsidRPr="0039680B">
        <w:rPr>
          <w:rFonts w:ascii="Verdana" w:hAnsi="Verdana" w:cs="Arial"/>
          <w:b/>
          <w:caps/>
          <w:color w:val="3333CC"/>
          <w:sz w:val="18"/>
          <w:szCs w:val="18"/>
        </w:rPr>
        <w:t xml:space="preserve">     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4485"/>
      </w:tblGrid>
      <w:tr w:rsidR="00B6092D" w:rsidRPr="0039680B" w14:paraId="37ADB83F" w14:textId="77777777" w:rsidTr="00E50E60">
        <w:trPr>
          <w:trHeight w:val="340"/>
          <w:jc w:val="center"/>
        </w:trPr>
        <w:tc>
          <w:tcPr>
            <w:tcW w:w="4645" w:type="dxa"/>
            <w:vAlign w:val="center"/>
          </w:tcPr>
          <w:p w14:paraId="663869B7" w14:textId="49A97AFA" w:rsidR="00B6092D" w:rsidRPr="0039680B" w:rsidRDefault="00B6092D" w:rsidP="00E50E6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680B">
              <w:rPr>
                <w:rFonts w:ascii="Verdana" w:hAnsi="Verdana" w:cs="Arial"/>
                <w:b/>
                <w:sz w:val="18"/>
                <w:szCs w:val="18"/>
              </w:rPr>
              <w:t xml:space="preserve">Název </w:t>
            </w:r>
            <w:r w:rsidR="002B7C99">
              <w:rPr>
                <w:rFonts w:ascii="Verdana" w:hAnsi="Verdana" w:cs="Arial"/>
                <w:b/>
                <w:sz w:val="18"/>
                <w:szCs w:val="18"/>
              </w:rPr>
              <w:t>účastníka</w:t>
            </w:r>
            <w:r w:rsidRPr="0039680B">
              <w:rPr>
                <w:rFonts w:ascii="Verdana" w:hAnsi="Verdana" w:cs="Arial"/>
                <w:b/>
                <w:sz w:val="18"/>
                <w:szCs w:val="18"/>
              </w:rPr>
              <w:t xml:space="preserve"> (vč. právní formy)</w:t>
            </w:r>
          </w:p>
        </w:tc>
        <w:tc>
          <w:tcPr>
            <w:tcW w:w="4606" w:type="dxa"/>
            <w:vAlign w:val="center"/>
          </w:tcPr>
          <w:p w14:paraId="1D3C91AF" w14:textId="77777777" w:rsidR="00B6092D" w:rsidRPr="0039680B" w:rsidRDefault="00B6092D" w:rsidP="00E50E6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B6092D" w:rsidRPr="0039680B" w14:paraId="52C4A791" w14:textId="77777777" w:rsidTr="00E50E60">
        <w:trPr>
          <w:trHeight w:val="340"/>
          <w:jc w:val="center"/>
        </w:trPr>
        <w:tc>
          <w:tcPr>
            <w:tcW w:w="4645" w:type="dxa"/>
            <w:vAlign w:val="center"/>
          </w:tcPr>
          <w:p w14:paraId="1E822247" w14:textId="77777777" w:rsidR="00B6092D" w:rsidRPr="0039680B" w:rsidRDefault="00B6092D" w:rsidP="00E50E6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680B">
              <w:rPr>
                <w:rFonts w:ascii="Verdana" w:hAnsi="Verdana" w:cs="Arial"/>
                <w:b/>
                <w:sz w:val="18"/>
                <w:szCs w:val="18"/>
              </w:rPr>
              <w:t>Sídlo/místo podnikání</w:t>
            </w:r>
          </w:p>
        </w:tc>
        <w:tc>
          <w:tcPr>
            <w:tcW w:w="4606" w:type="dxa"/>
            <w:vAlign w:val="center"/>
          </w:tcPr>
          <w:p w14:paraId="0169CC06" w14:textId="77777777" w:rsidR="00B6092D" w:rsidRPr="0039680B" w:rsidRDefault="00B6092D" w:rsidP="00E50E6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B6092D" w:rsidRPr="0039680B" w14:paraId="5114EDF9" w14:textId="77777777" w:rsidTr="00E50E60">
        <w:trPr>
          <w:trHeight w:val="340"/>
          <w:jc w:val="center"/>
        </w:trPr>
        <w:tc>
          <w:tcPr>
            <w:tcW w:w="4645" w:type="dxa"/>
            <w:vAlign w:val="center"/>
          </w:tcPr>
          <w:p w14:paraId="5D5D5804" w14:textId="77777777" w:rsidR="00B6092D" w:rsidRPr="0039680B" w:rsidRDefault="00B6092D" w:rsidP="00E50E6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680B">
              <w:rPr>
                <w:rFonts w:ascii="Verdana" w:hAnsi="Verdana" w:cs="Arial"/>
                <w:b/>
                <w:sz w:val="18"/>
                <w:szCs w:val="18"/>
              </w:rPr>
              <w:t>IČO</w:t>
            </w:r>
          </w:p>
        </w:tc>
        <w:tc>
          <w:tcPr>
            <w:tcW w:w="4606" w:type="dxa"/>
            <w:vAlign w:val="center"/>
          </w:tcPr>
          <w:p w14:paraId="61067DCC" w14:textId="77777777" w:rsidR="00B6092D" w:rsidRPr="0039680B" w:rsidRDefault="00B6092D" w:rsidP="00E50E6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B6092D" w:rsidRPr="0039680B" w14:paraId="67CCE011" w14:textId="77777777" w:rsidTr="00E50E60">
        <w:trPr>
          <w:trHeight w:val="340"/>
          <w:jc w:val="center"/>
        </w:trPr>
        <w:tc>
          <w:tcPr>
            <w:tcW w:w="4645" w:type="dxa"/>
            <w:vAlign w:val="center"/>
          </w:tcPr>
          <w:p w14:paraId="2AFA54C2" w14:textId="77777777" w:rsidR="00B6092D" w:rsidRPr="0039680B" w:rsidRDefault="00B6092D" w:rsidP="00E50E6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680B">
              <w:rPr>
                <w:rFonts w:ascii="Verdana" w:hAnsi="Verdana" w:cs="Arial"/>
                <w:b/>
                <w:sz w:val="18"/>
                <w:szCs w:val="18"/>
              </w:rPr>
              <w:t>DIČ</w:t>
            </w:r>
          </w:p>
        </w:tc>
        <w:tc>
          <w:tcPr>
            <w:tcW w:w="4606" w:type="dxa"/>
            <w:vAlign w:val="center"/>
          </w:tcPr>
          <w:p w14:paraId="60924E26" w14:textId="77777777" w:rsidR="00B6092D" w:rsidRPr="0039680B" w:rsidRDefault="00B6092D" w:rsidP="00E50E6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B6092D" w:rsidRPr="0039680B" w14:paraId="5F32F790" w14:textId="77777777" w:rsidTr="00E50E60">
        <w:trPr>
          <w:trHeight w:val="340"/>
          <w:jc w:val="center"/>
        </w:trPr>
        <w:tc>
          <w:tcPr>
            <w:tcW w:w="4645" w:type="dxa"/>
            <w:vAlign w:val="center"/>
          </w:tcPr>
          <w:p w14:paraId="39BCEB54" w14:textId="43F4BC49" w:rsidR="00B6092D" w:rsidRPr="0039680B" w:rsidRDefault="00B6092D" w:rsidP="00625387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Osoba oprávněná jednat za </w:t>
            </w:r>
            <w:r w:rsidR="002363BC">
              <w:rPr>
                <w:rFonts w:ascii="Verdana" w:hAnsi="Verdana" w:cs="Arial"/>
                <w:b/>
                <w:sz w:val="18"/>
                <w:szCs w:val="18"/>
              </w:rPr>
              <w:t>účastníka</w:t>
            </w:r>
          </w:p>
        </w:tc>
        <w:tc>
          <w:tcPr>
            <w:tcW w:w="4606" w:type="dxa"/>
            <w:vAlign w:val="center"/>
          </w:tcPr>
          <w:p w14:paraId="1F9CD8B9" w14:textId="77777777" w:rsidR="00B6092D" w:rsidRPr="0039680B" w:rsidRDefault="00B6092D" w:rsidP="00E50E6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14:paraId="41503EA8" w14:textId="15780576" w:rsidR="00AB599F" w:rsidRDefault="00AB599F" w:rsidP="004427E9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1B7F9BFB" w14:textId="69431F91" w:rsidR="009F6EF8" w:rsidRPr="009F6EF8" w:rsidRDefault="009F6EF8" w:rsidP="009F6EF8">
      <w:pPr>
        <w:pStyle w:val="Odstavecseseznamem"/>
        <w:numPr>
          <w:ilvl w:val="1"/>
          <w:numId w:val="8"/>
        </w:num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F6EF8">
        <w:rPr>
          <w:rFonts w:ascii="Verdana" w:hAnsi="Verdana"/>
          <w:b/>
          <w:bCs/>
          <w:sz w:val="20"/>
          <w:szCs w:val="20"/>
        </w:rPr>
        <w:t>Čestné prohlášení k základní způsobilosti</w:t>
      </w:r>
    </w:p>
    <w:p w14:paraId="4F1EE081" w14:textId="77777777" w:rsidR="009F6EF8" w:rsidRPr="009F6EF8" w:rsidRDefault="009F6EF8" w:rsidP="009F6EF8">
      <w:pPr>
        <w:pStyle w:val="Odstavecseseznamem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</w:p>
    <w:p w14:paraId="7C945C42" w14:textId="08554B3A" w:rsidR="00BD3ADC" w:rsidRPr="00B70D71" w:rsidRDefault="00BD3ADC" w:rsidP="00BD3ADC">
      <w:pPr>
        <w:pStyle w:val="Odstavecseseznamem"/>
        <w:spacing w:before="60" w:after="60"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B70D71">
        <w:rPr>
          <w:rFonts w:ascii="Verdana" w:hAnsi="Verdana"/>
          <w:sz w:val="20"/>
          <w:szCs w:val="20"/>
        </w:rPr>
        <w:t>Výše uvedený dodavatel čestně a pravdivě prohlašuje, že ve vztahu k předmětné veřejné zakázce splňuje základní způsobilost</w:t>
      </w:r>
      <w:r>
        <w:rPr>
          <w:rFonts w:ascii="Verdana" w:hAnsi="Verdana"/>
          <w:sz w:val="20"/>
          <w:szCs w:val="20"/>
        </w:rPr>
        <w:t>, tzn. že</w:t>
      </w:r>
      <w:r w:rsidRPr="00B70D71">
        <w:rPr>
          <w:rFonts w:ascii="Verdana" w:hAnsi="Verdana"/>
          <w:sz w:val="20"/>
          <w:szCs w:val="20"/>
        </w:rPr>
        <w:t xml:space="preserve">: </w:t>
      </w:r>
    </w:p>
    <w:p w14:paraId="62A453D9" w14:textId="77777777" w:rsidR="00BD3ADC" w:rsidRPr="00EB0B65" w:rsidRDefault="00BD3ADC" w:rsidP="00BD3ADC">
      <w:pPr>
        <w:numPr>
          <w:ilvl w:val="0"/>
          <w:numId w:val="4"/>
        </w:numPr>
        <w:spacing w:before="240"/>
        <w:ind w:left="715" w:hanging="431"/>
        <w:jc w:val="both"/>
        <w:rPr>
          <w:rFonts w:ascii="Verdana" w:hAnsi="Verdana" w:cs="Arial"/>
          <w:bCs/>
          <w:sz w:val="20"/>
          <w:szCs w:val="20"/>
        </w:rPr>
      </w:pPr>
      <w:r w:rsidRPr="00EB0B65">
        <w:rPr>
          <w:rFonts w:ascii="Verdana" w:hAnsi="Verdana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5531A00B" w14:textId="77777777" w:rsidR="00BD3ADC" w:rsidRPr="00EB0B65" w:rsidRDefault="00BD3ADC" w:rsidP="00BD3ADC">
      <w:pPr>
        <w:numPr>
          <w:ilvl w:val="0"/>
          <w:numId w:val="4"/>
        </w:numPr>
        <w:spacing w:before="240"/>
        <w:ind w:left="714" w:hanging="430"/>
        <w:jc w:val="both"/>
        <w:rPr>
          <w:rFonts w:ascii="Verdana" w:hAnsi="Verdana" w:cs="Arial"/>
          <w:bCs/>
          <w:sz w:val="20"/>
          <w:szCs w:val="20"/>
        </w:rPr>
      </w:pPr>
      <w:r w:rsidRPr="00EB0B65">
        <w:rPr>
          <w:rFonts w:ascii="Verdana" w:hAnsi="Verdana" w:cs="Arial"/>
          <w:bCs/>
          <w:sz w:val="20"/>
          <w:szCs w:val="20"/>
        </w:rPr>
        <w:t>nemá v České republice nebo v zemi svého sídla v evidenci daní zachycen splatný daňový nedoplatek,</w:t>
      </w:r>
      <w:r w:rsidRPr="00B80E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to i ve vztahu ke spotřební dani,</w:t>
      </w:r>
    </w:p>
    <w:p w14:paraId="6BD5BBA2" w14:textId="77777777" w:rsidR="00BD3ADC" w:rsidRPr="00EB0B65" w:rsidRDefault="00BD3ADC" w:rsidP="00BD3ADC">
      <w:pPr>
        <w:numPr>
          <w:ilvl w:val="0"/>
          <w:numId w:val="4"/>
        </w:numPr>
        <w:spacing w:before="240"/>
        <w:ind w:left="714" w:hanging="430"/>
        <w:jc w:val="both"/>
        <w:rPr>
          <w:rFonts w:ascii="Verdana" w:hAnsi="Verdana" w:cs="Arial"/>
          <w:bCs/>
          <w:sz w:val="20"/>
          <w:szCs w:val="20"/>
        </w:rPr>
      </w:pPr>
      <w:r w:rsidRPr="00EB0B65"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18C1670" w14:textId="77777777" w:rsidR="00BD3ADC" w:rsidRPr="00E542D2" w:rsidRDefault="00BD3ADC" w:rsidP="00BD3ADC">
      <w:pPr>
        <w:numPr>
          <w:ilvl w:val="0"/>
          <w:numId w:val="4"/>
        </w:numPr>
        <w:spacing w:before="240"/>
        <w:ind w:left="714" w:hanging="430"/>
        <w:jc w:val="both"/>
        <w:rPr>
          <w:rFonts w:ascii="Verdana" w:hAnsi="Verdana" w:cs="Arial"/>
          <w:bCs/>
          <w:sz w:val="20"/>
          <w:szCs w:val="20"/>
        </w:rPr>
      </w:pPr>
      <w:r w:rsidRPr="00EB0B65"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6457F68" w14:textId="5FAC986C" w:rsidR="00BD3ADC" w:rsidRPr="009F6EF8" w:rsidRDefault="00BD3ADC" w:rsidP="00BD3ADC">
      <w:pPr>
        <w:pStyle w:val="Odstavecseseznamem"/>
        <w:numPr>
          <w:ilvl w:val="0"/>
          <w:numId w:val="4"/>
        </w:numPr>
        <w:spacing w:before="240"/>
        <w:ind w:hanging="430"/>
        <w:jc w:val="both"/>
        <w:rPr>
          <w:rFonts w:ascii="Verdana" w:hAnsi="Verdana"/>
          <w:sz w:val="20"/>
          <w:szCs w:val="20"/>
        </w:rPr>
      </w:pPr>
      <w:r w:rsidRPr="00F70BD4">
        <w:rPr>
          <w:rFonts w:ascii="Verdana" w:hAnsi="Verdana" w:cs="Arial"/>
          <w:bCs/>
          <w:sz w:val="20"/>
          <w:szCs w:val="20"/>
        </w:rPr>
        <w:t>není v likvidaci, nebylo proti němu vydáno rozhodnutí o úpadku, nebyla vůči němu nařízena nucená správa podle jiného právního předpisu nebo v obdobné situa</w:t>
      </w:r>
      <w:r>
        <w:rPr>
          <w:rFonts w:ascii="Verdana" w:hAnsi="Verdana" w:cs="Arial"/>
          <w:bCs/>
          <w:sz w:val="20"/>
          <w:szCs w:val="20"/>
        </w:rPr>
        <w:t xml:space="preserve">ci podle právního řádu sídla </w:t>
      </w:r>
      <w:r w:rsidRPr="00F70BD4">
        <w:rPr>
          <w:rFonts w:ascii="Verdana" w:hAnsi="Verdana" w:cs="Arial"/>
          <w:bCs/>
          <w:sz w:val="20"/>
          <w:szCs w:val="20"/>
        </w:rPr>
        <w:t>dodavatele.</w:t>
      </w:r>
    </w:p>
    <w:p w14:paraId="7B604EC9" w14:textId="38BB5E4B" w:rsidR="009F6EF8" w:rsidRDefault="009F6EF8" w:rsidP="009F6EF8">
      <w:pPr>
        <w:pStyle w:val="Odstavecseseznamem"/>
        <w:spacing w:before="240"/>
        <w:jc w:val="both"/>
        <w:rPr>
          <w:rFonts w:ascii="Verdana" w:hAnsi="Verdana" w:cs="Arial"/>
          <w:bCs/>
          <w:sz w:val="20"/>
          <w:szCs w:val="20"/>
        </w:rPr>
      </w:pPr>
    </w:p>
    <w:p w14:paraId="7D115B32" w14:textId="117B3010" w:rsidR="009F6EF8" w:rsidRPr="009F6EF8" w:rsidRDefault="009F6EF8" w:rsidP="009F6EF8">
      <w:pPr>
        <w:pStyle w:val="Odstavecseseznamem"/>
        <w:numPr>
          <w:ilvl w:val="1"/>
          <w:numId w:val="8"/>
        </w:num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F6EF8">
        <w:rPr>
          <w:rFonts w:ascii="Verdana" w:hAnsi="Verdana"/>
          <w:b/>
          <w:bCs/>
          <w:sz w:val="20"/>
          <w:szCs w:val="20"/>
        </w:rPr>
        <w:t>Čestné prohlášení k</w:t>
      </w:r>
      <w:r>
        <w:rPr>
          <w:rFonts w:ascii="Verdana" w:hAnsi="Verdana"/>
          <w:b/>
          <w:bCs/>
          <w:sz w:val="20"/>
          <w:szCs w:val="20"/>
        </w:rPr>
        <w:t xml:space="preserve"> seznamu významných </w:t>
      </w:r>
      <w:r w:rsidR="00AB1AE3">
        <w:rPr>
          <w:rFonts w:ascii="Verdana" w:hAnsi="Verdana"/>
          <w:b/>
          <w:bCs/>
          <w:sz w:val="20"/>
          <w:szCs w:val="20"/>
        </w:rPr>
        <w:t>stavebních prací</w:t>
      </w:r>
    </w:p>
    <w:p w14:paraId="14C6B7BC" w14:textId="2AB09A27" w:rsidR="008523FB" w:rsidRPr="00F74D39" w:rsidRDefault="008523FB" w:rsidP="008523FB">
      <w:pPr>
        <w:spacing w:line="300" w:lineRule="atLeast"/>
        <w:contextualSpacing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Účastník zadávacího řízení </w:t>
      </w:r>
      <w:r w:rsidRPr="00F74D39">
        <w:rPr>
          <w:rFonts w:ascii="Verdana" w:hAnsi="Verdana" w:cs="Arial"/>
          <w:bCs/>
          <w:sz w:val="20"/>
          <w:szCs w:val="20"/>
        </w:rPr>
        <w:t xml:space="preserve">níže předkládá seznam </w:t>
      </w:r>
      <w:r w:rsidRPr="004867BC">
        <w:rPr>
          <w:rFonts w:ascii="Verdana" w:hAnsi="Verdana" w:cs="Arial"/>
          <w:b/>
          <w:bCs/>
          <w:sz w:val="20"/>
          <w:szCs w:val="20"/>
        </w:rPr>
        <w:t xml:space="preserve">významných </w:t>
      </w:r>
      <w:r w:rsidR="00CB4586">
        <w:rPr>
          <w:rFonts w:ascii="Verdana" w:hAnsi="Verdana" w:cs="Arial"/>
          <w:b/>
          <w:bCs/>
          <w:sz w:val="20"/>
          <w:szCs w:val="20"/>
        </w:rPr>
        <w:t>služeb</w:t>
      </w:r>
      <w:r w:rsidRPr="00F74D39">
        <w:rPr>
          <w:rFonts w:ascii="Verdana" w:hAnsi="Verdana" w:cs="Arial"/>
          <w:bCs/>
          <w:sz w:val="20"/>
          <w:szCs w:val="20"/>
        </w:rPr>
        <w:t xml:space="preserve"> realizovaných dodavatelem </w:t>
      </w:r>
      <w:r w:rsidRPr="004867BC">
        <w:rPr>
          <w:rFonts w:ascii="Verdana" w:hAnsi="Verdana" w:cs="Arial"/>
          <w:b/>
          <w:bCs/>
          <w:sz w:val="20"/>
          <w:szCs w:val="20"/>
        </w:rPr>
        <w:t xml:space="preserve">za poslední </w:t>
      </w:r>
      <w:r>
        <w:rPr>
          <w:rFonts w:ascii="Verdana" w:hAnsi="Verdana" w:cs="Arial"/>
          <w:b/>
          <w:bCs/>
          <w:sz w:val="20"/>
          <w:szCs w:val="20"/>
        </w:rPr>
        <w:t>3</w:t>
      </w:r>
      <w:r w:rsidRPr="004867BC">
        <w:rPr>
          <w:rFonts w:ascii="Verdana" w:hAnsi="Verdana" w:cs="Arial"/>
          <w:b/>
          <w:bCs/>
          <w:sz w:val="20"/>
          <w:szCs w:val="20"/>
        </w:rPr>
        <w:t xml:space="preserve"> roky</w:t>
      </w:r>
      <w:r w:rsidRPr="00F74D39">
        <w:rPr>
          <w:rFonts w:ascii="Verdana" w:hAnsi="Verdana" w:cs="Arial"/>
          <w:bCs/>
          <w:sz w:val="20"/>
          <w:szCs w:val="20"/>
        </w:rPr>
        <w:t xml:space="preserve"> </w:t>
      </w:r>
      <w:r w:rsidRPr="009C5EA3">
        <w:rPr>
          <w:rFonts w:ascii="Verdana" w:hAnsi="Verdana"/>
          <w:sz w:val="20"/>
          <w:szCs w:val="20"/>
        </w:rPr>
        <w:t>před</w:t>
      </w:r>
      <w:r>
        <w:rPr>
          <w:rFonts w:ascii="Verdana" w:hAnsi="Verdana"/>
          <w:sz w:val="20"/>
          <w:szCs w:val="20"/>
        </w:rPr>
        <w:t xml:space="preserve"> zahájením výběrového řízení</w:t>
      </w:r>
      <w:r w:rsidRPr="00F74D39">
        <w:rPr>
          <w:rFonts w:ascii="Verdana" w:hAnsi="Verdana" w:cs="Arial"/>
          <w:bCs/>
          <w:sz w:val="20"/>
          <w:szCs w:val="20"/>
        </w:rPr>
        <w:t>, včetně uvedení:</w:t>
      </w:r>
    </w:p>
    <w:p w14:paraId="26835202" w14:textId="0663E793" w:rsidR="008523FB" w:rsidRDefault="008523FB" w:rsidP="008523FB">
      <w:pPr>
        <w:pStyle w:val="Odstavecseseznamem"/>
        <w:numPr>
          <w:ilvl w:val="0"/>
          <w:numId w:val="3"/>
        </w:numPr>
        <w:spacing w:before="120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telefonní a elektronický kontakt na oprávněnou osobu objednatele, která může potvrdit údaje uvedené v seznamu významných </w:t>
      </w:r>
      <w:r w:rsidR="00714A6F">
        <w:rPr>
          <w:rFonts w:ascii="Verdana" w:hAnsi="Verdana"/>
          <w:sz w:val="20"/>
          <w:szCs w:val="20"/>
        </w:rPr>
        <w:t>služeb</w:t>
      </w:r>
      <w:r>
        <w:rPr>
          <w:rFonts w:ascii="Verdana" w:hAnsi="Verdana"/>
          <w:sz w:val="20"/>
          <w:szCs w:val="20"/>
        </w:rPr>
        <w:t xml:space="preserve">, </w:t>
      </w:r>
    </w:p>
    <w:p w14:paraId="16EDDEBC" w14:textId="3D0DF773" w:rsidR="008523FB" w:rsidRPr="00135FF4" w:rsidRDefault="008523FB" w:rsidP="008523FB">
      <w:pPr>
        <w:pStyle w:val="Odstavecseseznamem"/>
        <w:numPr>
          <w:ilvl w:val="0"/>
          <w:numId w:val="3"/>
        </w:numPr>
        <w:spacing w:before="120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rozsah (popis předmětu dodávky a jejich finanční objem v Kč bez DPH) a dobu plnění </w:t>
      </w:r>
      <w:r w:rsidR="00714A6F">
        <w:rPr>
          <w:rFonts w:ascii="Verdana" w:hAnsi="Verdana"/>
          <w:sz w:val="20"/>
          <w:szCs w:val="20"/>
        </w:rPr>
        <w:t>služby</w:t>
      </w:r>
      <w:r>
        <w:rPr>
          <w:rFonts w:ascii="Verdana" w:hAnsi="Verdana"/>
          <w:sz w:val="20"/>
          <w:szCs w:val="20"/>
        </w:rPr>
        <w:t>.</w:t>
      </w:r>
    </w:p>
    <w:p w14:paraId="5BB8D1C0" w14:textId="18BBD4BC" w:rsidR="009F6EF8" w:rsidRDefault="008523FB" w:rsidP="008523FB">
      <w:pPr>
        <w:spacing w:line="300" w:lineRule="atLeast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0F70EF">
        <w:rPr>
          <w:rFonts w:ascii="Verdana" w:hAnsi="Verdana"/>
          <w:sz w:val="20"/>
          <w:szCs w:val="20"/>
        </w:rPr>
        <w:lastRenderedPageBreak/>
        <w:t xml:space="preserve">Významnou </w:t>
      </w:r>
      <w:r w:rsidR="0015141F">
        <w:rPr>
          <w:rFonts w:ascii="Verdana" w:hAnsi="Verdana"/>
          <w:sz w:val="20"/>
          <w:szCs w:val="20"/>
        </w:rPr>
        <w:t>službou</w:t>
      </w:r>
      <w:r>
        <w:rPr>
          <w:rFonts w:ascii="Verdana" w:hAnsi="Verdana"/>
          <w:sz w:val="20"/>
          <w:szCs w:val="20"/>
        </w:rPr>
        <w:t xml:space="preserve"> se </w:t>
      </w:r>
      <w:r w:rsidRPr="000F70EF">
        <w:rPr>
          <w:rFonts w:ascii="Verdana" w:hAnsi="Verdana"/>
          <w:sz w:val="20"/>
          <w:szCs w:val="20"/>
        </w:rPr>
        <w:t xml:space="preserve">rozumí </w:t>
      </w:r>
      <w:r w:rsidR="0015141F">
        <w:rPr>
          <w:rFonts w:ascii="Verdana" w:hAnsi="Verdana"/>
          <w:sz w:val="20"/>
          <w:szCs w:val="20"/>
        </w:rPr>
        <w:t>služby</w:t>
      </w:r>
      <w:r w:rsidR="0015141F" w:rsidRPr="00AA7DCE">
        <w:rPr>
          <w:rFonts w:ascii="Verdana" w:hAnsi="Verdana"/>
          <w:sz w:val="20"/>
          <w:szCs w:val="20"/>
        </w:rPr>
        <w:t xml:space="preserve">, </w:t>
      </w:r>
      <w:r w:rsidR="0015141F">
        <w:rPr>
          <w:rFonts w:ascii="Verdana" w:hAnsi="Verdana"/>
          <w:sz w:val="20"/>
          <w:szCs w:val="20"/>
        </w:rPr>
        <w:t xml:space="preserve">realizovány účastníkem v posledních 3 letech před zahájením zadávacího řízení. Technickou kvalifikace prokáže dodavatel, který realizoval </w:t>
      </w:r>
      <w:r w:rsidR="0015141F" w:rsidRPr="00462D6D">
        <w:rPr>
          <w:rFonts w:ascii="Verdana" w:hAnsi="Verdana"/>
          <w:b/>
          <w:bCs/>
          <w:sz w:val="20"/>
          <w:szCs w:val="20"/>
        </w:rPr>
        <w:t xml:space="preserve">alespoň 2 služby </w:t>
      </w:r>
      <w:r w:rsidR="0015141F">
        <w:rPr>
          <w:rFonts w:ascii="Verdana" w:hAnsi="Verdana"/>
          <w:sz w:val="20"/>
          <w:szCs w:val="20"/>
        </w:rPr>
        <w:t xml:space="preserve">jejímž předmětem bylo </w:t>
      </w:r>
      <w:r w:rsidR="0015141F" w:rsidRPr="00462D6D">
        <w:rPr>
          <w:rFonts w:ascii="Verdana" w:hAnsi="Verdana"/>
          <w:b/>
          <w:bCs/>
          <w:sz w:val="20"/>
          <w:szCs w:val="20"/>
        </w:rPr>
        <w:t>pojištění majetku</w:t>
      </w:r>
      <w:r w:rsidR="0015141F">
        <w:rPr>
          <w:rFonts w:ascii="Verdana" w:hAnsi="Verdana"/>
          <w:sz w:val="20"/>
          <w:szCs w:val="20"/>
        </w:rPr>
        <w:t xml:space="preserve"> s pojistnou částkou </w:t>
      </w:r>
      <w:r w:rsidR="0015141F" w:rsidRPr="008D7BF1">
        <w:rPr>
          <w:rFonts w:ascii="Verdana" w:hAnsi="Verdana"/>
          <w:sz w:val="20"/>
          <w:szCs w:val="20"/>
        </w:rPr>
        <w:t xml:space="preserve">minimálně </w:t>
      </w:r>
      <w:r w:rsidR="00063932">
        <w:rPr>
          <w:rFonts w:ascii="Verdana" w:hAnsi="Verdana"/>
          <w:b/>
          <w:bCs/>
          <w:sz w:val="20"/>
          <w:szCs w:val="20"/>
        </w:rPr>
        <w:t>1</w:t>
      </w:r>
      <w:r w:rsidR="0015141F" w:rsidRPr="008D7BF1">
        <w:rPr>
          <w:rFonts w:ascii="Verdana" w:hAnsi="Verdana"/>
          <w:b/>
          <w:bCs/>
          <w:sz w:val="20"/>
          <w:szCs w:val="20"/>
        </w:rPr>
        <w:t> 000 000 Kč,</w:t>
      </w:r>
      <w:r w:rsidR="0015141F">
        <w:rPr>
          <w:rFonts w:ascii="Verdana" w:hAnsi="Verdana"/>
          <w:b/>
          <w:bCs/>
          <w:sz w:val="20"/>
          <w:szCs w:val="20"/>
        </w:rPr>
        <w:t xml:space="preserve"> u každé z nich</w:t>
      </w:r>
      <w:r w:rsidR="0015141F">
        <w:rPr>
          <w:rFonts w:ascii="Verdana" w:hAnsi="Verdana"/>
          <w:sz w:val="20"/>
          <w:szCs w:val="20"/>
        </w:rPr>
        <w:t>.</w:t>
      </w:r>
    </w:p>
    <w:p w14:paraId="10D9FBE1" w14:textId="77777777" w:rsidR="008523FB" w:rsidRPr="007E45ED" w:rsidRDefault="008523FB" w:rsidP="008523FB">
      <w:pPr>
        <w:spacing w:line="300" w:lineRule="atLeast"/>
        <w:contextualSpacing/>
        <w:jc w:val="both"/>
        <w:rPr>
          <w:rFonts w:ascii="Palatino Linotype" w:hAnsi="Palatino Linotype" w:cs="Arial"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3C39D7" w:rsidRPr="00F74D39" w14:paraId="7579B2B8" w14:textId="77777777" w:rsidTr="00CA0025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34F35110" w14:textId="3FCAB8EE" w:rsidR="003C39D7" w:rsidRPr="00F74D39" w:rsidRDefault="003C39D7" w:rsidP="00CA0025">
            <w:pPr>
              <w:suppressAutoHyphens/>
              <w:spacing w:line="300" w:lineRule="atLeast"/>
              <w:contextualSpacing/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i/>
                <w:color w:val="000000"/>
                <w:sz w:val="20"/>
                <w:szCs w:val="20"/>
              </w:rPr>
              <w:br w:type="page"/>
            </w: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Referenční zakázka č.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3C39D7" w:rsidRPr="00F74D39" w14:paraId="5EB4E836" w14:textId="77777777" w:rsidTr="00CA002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CA29DD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Objednatel</w:t>
            </w:r>
          </w:p>
        </w:tc>
      </w:tr>
      <w:tr w:rsidR="003C39D7" w:rsidRPr="00F74D39" w14:paraId="25F4EB3D" w14:textId="77777777" w:rsidTr="00CA0025">
        <w:tc>
          <w:tcPr>
            <w:tcW w:w="4673" w:type="dxa"/>
            <w:vAlign w:val="center"/>
          </w:tcPr>
          <w:p w14:paraId="5D3D5328" w14:textId="77777777" w:rsidR="003C39D7" w:rsidRPr="00F74D39" w:rsidRDefault="003C39D7" w:rsidP="00CA002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4678" w:type="dxa"/>
            <w:vAlign w:val="center"/>
          </w:tcPr>
          <w:p w14:paraId="14AC02D2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39D7" w:rsidRPr="00F74D39" w14:paraId="68C5B73A" w14:textId="77777777" w:rsidTr="00CA0025">
        <w:tc>
          <w:tcPr>
            <w:tcW w:w="4673" w:type="dxa"/>
            <w:vAlign w:val="center"/>
          </w:tcPr>
          <w:p w14:paraId="3FF1386F" w14:textId="77777777" w:rsidR="003C39D7" w:rsidRPr="00F74D39" w:rsidRDefault="003C39D7" w:rsidP="00CA002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678" w:type="dxa"/>
            <w:vAlign w:val="center"/>
          </w:tcPr>
          <w:p w14:paraId="240ED9C9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39D7" w:rsidRPr="00F74D39" w14:paraId="6E31AFA0" w14:textId="77777777" w:rsidTr="00CA002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41329A7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Kontaktní osoba objednatele </w:t>
            </w: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(pro ověření reference)</w:t>
            </w:r>
          </w:p>
        </w:tc>
      </w:tr>
      <w:tr w:rsidR="003C39D7" w:rsidRPr="00F74D39" w14:paraId="7E93EBAC" w14:textId="77777777" w:rsidTr="00CA0025">
        <w:tc>
          <w:tcPr>
            <w:tcW w:w="4673" w:type="dxa"/>
            <w:vAlign w:val="center"/>
          </w:tcPr>
          <w:p w14:paraId="032B83AA" w14:textId="77777777" w:rsidR="003C39D7" w:rsidRPr="00F74D39" w:rsidRDefault="003C39D7" w:rsidP="00CA002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3766D205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39D7" w:rsidRPr="00F74D39" w14:paraId="7BBA7002" w14:textId="77777777" w:rsidTr="00CA0025">
        <w:tc>
          <w:tcPr>
            <w:tcW w:w="4673" w:type="dxa"/>
            <w:vAlign w:val="center"/>
          </w:tcPr>
          <w:p w14:paraId="0BC51EDF" w14:textId="77777777" w:rsidR="003C39D7" w:rsidRPr="00F74D39" w:rsidRDefault="003C39D7" w:rsidP="00CA002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243E0E61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39D7" w:rsidRPr="00F74D39" w14:paraId="1BD63054" w14:textId="77777777" w:rsidTr="00CA0025">
        <w:tc>
          <w:tcPr>
            <w:tcW w:w="4673" w:type="dxa"/>
            <w:vAlign w:val="center"/>
          </w:tcPr>
          <w:p w14:paraId="3A67F596" w14:textId="77777777" w:rsidR="003C39D7" w:rsidRPr="00F74D39" w:rsidRDefault="003C39D7" w:rsidP="00CA002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414554E2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39D7" w:rsidRPr="00F74D39" w14:paraId="749F1FE1" w14:textId="77777777" w:rsidTr="00CA0025">
        <w:tc>
          <w:tcPr>
            <w:tcW w:w="4673" w:type="dxa"/>
            <w:vAlign w:val="center"/>
          </w:tcPr>
          <w:p w14:paraId="0308D246" w14:textId="77777777" w:rsidR="003C39D7" w:rsidRPr="00F74D39" w:rsidRDefault="003C39D7" w:rsidP="00CA002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04776D0C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39D7" w:rsidRPr="00F74D39" w14:paraId="4FC155F5" w14:textId="77777777" w:rsidTr="00CA0025">
        <w:tc>
          <w:tcPr>
            <w:tcW w:w="4673" w:type="dxa"/>
            <w:vAlign w:val="center"/>
          </w:tcPr>
          <w:p w14:paraId="1796E641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130C08FC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39D7" w:rsidRPr="00F74D39" w14:paraId="0210DE30" w14:textId="77777777" w:rsidTr="00CA0025">
        <w:tc>
          <w:tcPr>
            <w:tcW w:w="4673" w:type="dxa"/>
            <w:vAlign w:val="center"/>
          </w:tcPr>
          <w:p w14:paraId="470B6A80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1C0189D1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39D7" w:rsidRPr="00F74D39" w14:paraId="18E7B5E3" w14:textId="77777777" w:rsidTr="00CA002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C2880F2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Název realizované akce</w:t>
            </w:r>
          </w:p>
        </w:tc>
      </w:tr>
      <w:tr w:rsidR="003C39D7" w:rsidRPr="00F74D39" w14:paraId="13298F81" w14:textId="77777777" w:rsidTr="00CA0025">
        <w:tc>
          <w:tcPr>
            <w:tcW w:w="9351" w:type="dxa"/>
            <w:gridSpan w:val="2"/>
            <w:vAlign w:val="center"/>
          </w:tcPr>
          <w:p w14:paraId="0C397426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39D7" w:rsidRPr="00F74D39" w14:paraId="41532AD6" w14:textId="77777777" w:rsidTr="00CA0025">
        <w:trPr>
          <w:trHeight w:val="1607"/>
        </w:trPr>
        <w:tc>
          <w:tcPr>
            <w:tcW w:w="4673" w:type="dxa"/>
            <w:vAlign w:val="center"/>
          </w:tcPr>
          <w:p w14:paraId="3C72F618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Stručný popis předmětu zakázky</w:t>
            </w:r>
          </w:p>
        </w:tc>
        <w:tc>
          <w:tcPr>
            <w:tcW w:w="4678" w:type="dxa"/>
            <w:vAlign w:val="center"/>
          </w:tcPr>
          <w:p w14:paraId="2157D355" w14:textId="77777777" w:rsidR="003C39D7" w:rsidRPr="00F74D39" w:rsidRDefault="003C39D7" w:rsidP="00CA0025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1BB61FEC" w14:textId="77777777" w:rsidR="003C39D7" w:rsidRPr="00F74D39" w:rsidRDefault="003C39D7" w:rsidP="009F6EF8">
      <w:pPr>
        <w:spacing w:line="300" w:lineRule="atLeast"/>
        <w:contextualSpacing/>
        <w:jc w:val="both"/>
        <w:rPr>
          <w:rFonts w:ascii="Verdana" w:hAnsi="Verdana" w:cs="Arial"/>
          <w:i/>
          <w:color w:val="000000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9F6EF8" w:rsidRPr="00F74D39" w14:paraId="3838CAC2" w14:textId="77777777" w:rsidTr="003C39D7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04B1E8B3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i/>
                <w:color w:val="000000"/>
                <w:sz w:val="20"/>
                <w:szCs w:val="20"/>
              </w:rPr>
              <w:br w:type="page"/>
            </w: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Referenční zakázka č. 2</w:t>
            </w:r>
          </w:p>
        </w:tc>
      </w:tr>
      <w:tr w:rsidR="003C39D7" w:rsidRPr="00F74D39" w14:paraId="6C09620E" w14:textId="77777777" w:rsidTr="003C39D7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8623E9F" w14:textId="3BA8CFE2" w:rsidR="003C39D7" w:rsidRPr="00F74D39" w:rsidRDefault="003C39D7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Objednatel</w:t>
            </w:r>
          </w:p>
        </w:tc>
      </w:tr>
      <w:tr w:rsidR="009F6EF8" w:rsidRPr="00F74D39" w14:paraId="4DB51515" w14:textId="77777777" w:rsidTr="00AC7436">
        <w:tc>
          <w:tcPr>
            <w:tcW w:w="4673" w:type="dxa"/>
            <w:vAlign w:val="center"/>
          </w:tcPr>
          <w:p w14:paraId="3F039C83" w14:textId="56EB4404" w:rsidR="009F6EF8" w:rsidRPr="00F74D39" w:rsidRDefault="003C39D7" w:rsidP="00AC7436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4678" w:type="dxa"/>
            <w:vAlign w:val="center"/>
          </w:tcPr>
          <w:p w14:paraId="089816F3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F6EF8" w:rsidRPr="00F74D39" w14:paraId="561DC058" w14:textId="77777777" w:rsidTr="00AC7436">
        <w:tc>
          <w:tcPr>
            <w:tcW w:w="4673" w:type="dxa"/>
            <w:vAlign w:val="center"/>
          </w:tcPr>
          <w:p w14:paraId="120FBE6D" w14:textId="77777777" w:rsidR="009F6EF8" w:rsidRPr="00F74D39" w:rsidRDefault="009F6EF8" w:rsidP="00AC7436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678" w:type="dxa"/>
            <w:vAlign w:val="center"/>
          </w:tcPr>
          <w:p w14:paraId="01092003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39D7" w:rsidRPr="00F74D39" w14:paraId="2D602FD1" w14:textId="77777777" w:rsidTr="003C39D7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9293843" w14:textId="69FA23BF" w:rsidR="003C39D7" w:rsidRPr="00F74D39" w:rsidRDefault="003C39D7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Kontaktní osoba objednatele </w:t>
            </w: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(pro ověření reference)</w:t>
            </w:r>
          </w:p>
        </w:tc>
      </w:tr>
      <w:tr w:rsidR="009F6EF8" w:rsidRPr="00F74D39" w14:paraId="09CCA70C" w14:textId="77777777" w:rsidTr="00AC7436">
        <w:tc>
          <w:tcPr>
            <w:tcW w:w="4673" w:type="dxa"/>
            <w:vAlign w:val="center"/>
          </w:tcPr>
          <w:p w14:paraId="5E1737B8" w14:textId="77777777" w:rsidR="009F6EF8" w:rsidRPr="00F74D39" w:rsidRDefault="009F6EF8" w:rsidP="00AC7436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3BC18308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F6EF8" w:rsidRPr="00F74D39" w14:paraId="62A46F40" w14:textId="77777777" w:rsidTr="00AC7436">
        <w:tc>
          <w:tcPr>
            <w:tcW w:w="4673" w:type="dxa"/>
            <w:vAlign w:val="center"/>
          </w:tcPr>
          <w:p w14:paraId="0B31225F" w14:textId="77777777" w:rsidR="009F6EF8" w:rsidRPr="00F74D39" w:rsidRDefault="009F6EF8" w:rsidP="00AC7436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77005406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F6EF8" w:rsidRPr="00F74D39" w14:paraId="53A63CB1" w14:textId="77777777" w:rsidTr="00AC7436">
        <w:tc>
          <w:tcPr>
            <w:tcW w:w="4673" w:type="dxa"/>
            <w:vAlign w:val="center"/>
          </w:tcPr>
          <w:p w14:paraId="594CDADE" w14:textId="71CC56E8" w:rsidR="009F6EF8" w:rsidRPr="00F74D39" w:rsidRDefault="009F6EF8" w:rsidP="00AC7436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747550B6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F6EF8" w:rsidRPr="00F74D39" w14:paraId="6FC63FBE" w14:textId="77777777" w:rsidTr="00AC7436">
        <w:tc>
          <w:tcPr>
            <w:tcW w:w="4673" w:type="dxa"/>
            <w:vAlign w:val="center"/>
          </w:tcPr>
          <w:p w14:paraId="2B7345C4" w14:textId="77777777" w:rsidR="009F6EF8" w:rsidRPr="00F74D39" w:rsidRDefault="009F6EF8" w:rsidP="00AC7436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00484686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F6EF8" w:rsidRPr="00F74D39" w14:paraId="0AA38B82" w14:textId="77777777" w:rsidTr="00AC7436">
        <w:tc>
          <w:tcPr>
            <w:tcW w:w="4673" w:type="dxa"/>
            <w:vAlign w:val="center"/>
          </w:tcPr>
          <w:p w14:paraId="23885DA7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417D9AAC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F6EF8" w:rsidRPr="00F74D39" w14:paraId="27F86CC5" w14:textId="77777777" w:rsidTr="00AC7436">
        <w:tc>
          <w:tcPr>
            <w:tcW w:w="4673" w:type="dxa"/>
            <w:vAlign w:val="center"/>
          </w:tcPr>
          <w:p w14:paraId="3F2BB798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0B2F12FF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C39D7" w:rsidRPr="00F74D39" w14:paraId="42836A14" w14:textId="77777777" w:rsidTr="003C39D7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5B95875" w14:textId="4A8B422A" w:rsidR="003C39D7" w:rsidRPr="00F74D39" w:rsidRDefault="003C39D7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Název realizované akce</w:t>
            </w:r>
          </w:p>
        </w:tc>
      </w:tr>
      <w:tr w:rsidR="003C39D7" w:rsidRPr="00F74D39" w14:paraId="6D30059A" w14:textId="77777777" w:rsidTr="00233B70">
        <w:tc>
          <w:tcPr>
            <w:tcW w:w="9351" w:type="dxa"/>
            <w:gridSpan w:val="2"/>
            <w:vAlign w:val="center"/>
          </w:tcPr>
          <w:p w14:paraId="70AE639A" w14:textId="77777777" w:rsidR="003C39D7" w:rsidRPr="00F74D39" w:rsidRDefault="003C39D7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F6EF8" w:rsidRPr="00F74D39" w14:paraId="056E744D" w14:textId="77777777" w:rsidTr="00AC7436">
        <w:trPr>
          <w:trHeight w:val="1607"/>
        </w:trPr>
        <w:tc>
          <w:tcPr>
            <w:tcW w:w="4673" w:type="dxa"/>
            <w:vAlign w:val="center"/>
          </w:tcPr>
          <w:p w14:paraId="00719AE3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Stručný popis předmětu zakázky</w:t>
            </w:r>
          </w:p>
        </w:tc>
        <w:tc>
          <w:tcPr>
            <w:tcW w:w="4678" w:type="dxa"/>
            <w:vAlign w:val="center"/>
          </w:tcPr>
          <w:p w14:paraId="214F975C" w14:textId="77777777" w:rsidR="009F6EF8" w:rsidRPr="00F74D39" w:rsidRDefault="009F6EF8" w:rsidP="00AC7436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79705EB6" w14:textId="77777777" w:rsidR="009F6EF8" w:rsidRDefault="009F6EF8" w:rsidP="009F6EF8">
      <w:pPr>
        <w:spacing w:line="300" w:lineRule="atLeast"/>
        <w:contextualSpacing/>
        <w:jc w:val="both"/>
        <w:rPr>
          <w:rFonts w:ascii="Verdana" w:hAnsi="Verdana" w:cs="Arial"/>
          <w:bCs/>
          <w:sz w:val="20"/>
          <w:szCs w:val="20"/>
        </w:rPr>
      </w:pPr>
    </w:p>
    <w:p w14:paraId="0116048B" w14:textId="77777777" w:rsidR="00814BFB" w:rsidRPr="00F74D39" w:rsidRDefault="00814BFB" w:rsidP="009F6EF8">
      <w:pPr>
        <w:spacing w:line="300" w:lineRule="atLeast"/>
        <w:contextualSpacing/>
        <w:jc w:val="both"/>
        <w:rPr>
          <w:rFonts w:ascii="Verdana" w:hAnsi="Verdana" w:cs="Arial"/>
          <w:bCs/>
          <w:sz w:val="20"/>
          <w:szCs w:val="20"/>
        </w:rPr>
      </w:pPr>
    </w:p>
    <w:p w14:paraId="659D285F" w14:textId="77777777" w:rsidR="00170795" w:rsidRDefault="00170795" w:rsidP="00170795">
      <w:pPr>
        <w:pStyle w:val="Odstavecseseznamem"/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2313BAC" w14:textId="7E3CEFE2" w:rsidR="0015141F" w:rsidRDefault="0015141F" w:rsidP="0003765C">
      <w:pPr>
        <w:pStyle w:val="Odstavecseseznamem"/>
        <w:numPr>
          <w:ilvl w:val="1"/>
          <w:numId w:val="8"/>
        </w:num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Čestné prohlášení k návrhu smlouvy </w:t>
      </w:r>
    </w:p>
    <w:p w14:paraId="64B11C1C" w14:textId="77777777" w:rsidR="006C65C2" w:rsidRPr="006C65C2" w:rsidRDefault="006C65C2" w:rsidP="006C65C2">
      <w:pPr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6C65C2">
        <w:rPr>
          <w:rFonts w:ascii="Verdana" w:hAnsi="Verdana"/>
          <w:sz w:val="20"/>
          <w:szCs w:val="20"/>
        </w:rPr>
        <w:t>Účastník veřejné zakázky tímto čestně prohlašuje, že součástí jeho nabídky je návrh pojistné smlouvy (případně více návrhů dle struktury předmětu plnění), který:</w:t>
      </w:r>
    </w:p>
    <w:p w14:paraId="632C72F6" w14:textId="44FEA0DC" w:rsidR="00474CD3" w:rsidRPr="00474CD3" w:rsidRDefault="00474CD3" w:rsidP="006C65C2">
      <w:pPr>
        <w:numPr>
          <w:ilvl w:val="0"/>
          <w:numId w:val="19"/>
        </w:numPr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474CD3">
        <w:rPr>
          <w:rFonts w:ascii="Verdana" w:hAnsi="Verdana"/>
          <w:b/>
          <w:bCs/>
          <w:sz w:val="20"/>
          <w:szCs w:val="20"/>
        </w:rPr>
        <w:t>obsahuje veškeré požadavky stanovené zadavatelem v zadávací dokumentaci</w:t>
      </w:r>
      <w:r w:rsidRPr="00474CD3">
        <w:rPr>
          <w:rFonts w:ascii="Verdana" w:hAnsi="Verdana"/>
          <w:sz w:val="20"/>
          <w:szCs w:val="20"/>
        </w:rPr>
        <w:t>, a to jak technické a věcné, tak právní a smluvní, včetně požadavků vyplývajících ze Specifikace předmětu veřejné zakázky (příloha č. 3 ZD);</w:t>
      </w:r>
    </w:p>
    <w:p w14:paraId="79903FBA" w14:textId="07870DE3" w:rsidR="006C65C2" w:rsidRPr="006C65C2" w:rsidRDefault="006C65C2" w:rsidP="006C65C2">
      <w:pPr>
        <w:numPr>
          <w:ilvl w:val="0"/>
          <w:numId w:val="19"/>
        </w:numPr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6C65C2">
        <w:rPr>
          <w:rFonts w:ascii="Verdana" w:hAnsi="Verdana"/>
          <w:b/>
          <w:bCs/>
          <w:sz w:val="20"/>
          <w:szCs w:val="20"/>
        </w:rPr>
        <w:t>neobsahuje žádná ustanovení</w:t>
      </w:r>
      <w:r w:rsidRPr="006C65C2">
        <w:rPr>
          <w:rFonts w:ascii="Verdana" w:hAnsi="Verdana"/>
          <w:sz w:val="20"/>
          <w:szCs w:val="20"/>
        </w:rPr>
        <w:t>, jež by odkazovala na všeobecné obchodní podmínky účastníka nebo jiné dokumenty, které by mohly být účastníkem jednostranně měněny v průběhu smluvního vztahu,</w:t>
      </w:r>
    </w:p>
    <w:p w14:paraId="2DE9AF71" w14:textId="77777777" w:rsidR="006C65C2" w:rsidRPr="006C65C2" w:rsidRDefault="006C65C2" w:rsidP="006C65C2">
      <w:pPr>
        <w:numPr>
          <w:ilvl w:val="0"/>
          <w:numId w:val="19"/>
        </w:numPr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6C65C2">
        <w:rPr>
          <w:rFonts w:ascii="Verdana" w:hAnsi="Verdana"/>
          <w:b/>
          <w:bCs/>
          <w:sz w:val="20"/>
          <w:szCs w:val="20"/>
        </w:rPr>
        <w:t>obsahuje všechny podstatné smluvní podmínky</w:t>
      </w:r>
      <w:r w:rsidRPr="006C65C2">
        <w:rPr>
          <w:rFonts w:ascii="Verdana" w:hAnsi="Verdana"/>
          <w:sz w:val="20"/>
          <w:szCs w:val="20"/>
        </w:rPr>
        <w:t xml:space="preserve"> výslovně uvedené přímo v textu návrhu pojistné smlouvy,</w:t>
      </w:r>
    </w:p>
    <w:p w14:paraId="78FC590A" w14:textId="77777777" w:rsidR="006C65C2" w:rsidRPr="006C65C2" w:rsidRDefault="006C65C2" w:rsidP="006C65C2">
      <w:pPr>
        <w:numPr>
          <w:ilvl w:val="0"/>
          <w:numId w:val="19"/>
        </w:numPr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6C65C2">
        <w:rPr>
          <w:rFonts w:ascii="Verdana" w:hAnsi="Verdana"/>
          <w:sz w:val="20"/>
          <w:szCs w:val="20"/>
        </w:rPr>
        <w:t xml:space="preserve">v případě přiložení všeobecných obchodních podmínek jako součásti návrhu smlouvy, jsou tyto podmínky </w:t>
      </w:r>
      <w:r w:rsidRPr="006C65C2">
        <w:rPr>
          <w:rFonts w:ascii="Verdana" w:hAnsi="Verdana"/>
          <w:b/>
          <w:bCs/>
          <w:sz w:val="20"/>
          <w:szCs w:val="20"/>
        </w:rPr>
        <w:t>přiloženy výhradně jako neoddělitelná příloha</w:t>
      </w:r>
      <w:r w:rsidRPr="006C65C2">
        <w:rPr>
          <w:rFonts w:ascii="Verdana" w:hAnsi="Verdana"/>
          <w:sz w:val="20"/>
          <w:szCs w:val="20"/>
        </w:rPr>
        <w:t>, která:</w:t>
      </w:r>
    </w:p>
    <w:p w14:paraId="03F0D06B" w14:textId="77777777" w:rsidR="006C65C2" w:rsidRPr="006C65C2" w:rsidRDefault="006C65C2" w:rsidP="006C65C2">
      <w:pPr>
        <w:numPr>
          <w:ilvl w:val="1"/>
          <w:numId w:val="19"/>
        </w:numPr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6C65C2">
        <w:rPr>
          <w:rFonts w:ascii="Verdana" w:hAnsi="Verdana"/>
          <w:sz w:val="20"/>
          <w:szCs w:val="20"/>
        </w:rPr>
        <w:t xml:space="preserve">je plně v souladu s požadavky zadavatele uvedenými ve </w:t>
      </w:r>
      <w:r w:rsidRPr="006C65C2">
        <w:rPr>
          <w:rFonts w:ascii="Verdana" w:hAnsi="Verdana"/>
          <w:b/>
          <w:bCs/>
          <w:sz w:val="20"/>
          <w:szCs w:val="20"/>
        </w:rPr>
        <w:t>Specifikaci předmětu veřejné zakázky (příloha č. 3 ZD)</w:t>
      </w:r>
      <w:r w:rsidRPr="006C65C2">
        <w:rPr>
          <w:rFonts w:ascii="Verdana" w:hAnsi="Verdana"/>
          <w:sz w:val="20"/>
          <w:szCs w:val="20"/>
        </w:rPr>
        <w:t>, a</w:t>
      </w:r>
    </w:p>
    <w:p w14:paraId="48784F0B" w14:textId="77777777" w:rsidR="006C65C2" w:rsidRPr="006C65C2" w:rsidRDefault="006C65C2" w:rsidP="006C65C2">
      <w:pPr>
        <w:numPr>
          <w:ilvl w:val="1"/>
          <w:numId w:val="19"/>
        </w:numPr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6C65C2">
        <w:rPr>
          <w:rFonts w:ascii="Verdana" w:hAnsi="Verdana"/>
          <w:sz w:val="20"/>
          <w:szCs w:val="20"/>
        </w:rPr>
        <w:t>není a nebude ze strany účastníka jednostranně měnitelná,</w:t>
      </w:r>
    </w:p>
    <w:p w14:paraId="4A7D3F59" w14:textId="77777777" w:rsidR="006C65C2" w:rsidRPr="006C65C2" w:rsidRDefault="006C65C2" w:rsidP="006C65C2">
      <w:pPr>
        <w:numPr>
          <w:ilvl w:val="0"/>
          <w:numId w:val="19"/>
        </w:numPr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6C65C2">
        <w:rPr>
          <w:rFonts w:ascii="Verdana" w:hAnsi="Verdana"/>
          <w:b/>
          <w:bCs/>
          <w:sz w:val="20"/>
          <w:szCs w:val="20"/>
        </w:rPr>
        <w:t>obsahuje samostatná ujednání</w:t>
      </w:r>
      <w:r w:rsidRPr="006C65C2">
        <w:rPr>
          <w:rFonts w:ascii="Verdana" w:hAnsi="Verdana"/>
          <w:sz w:val="20"/>
          <w:szCs w:val="20"/>
        </w:rPr>
        <w:t xml:space="preserve"> vztahující se ke každému z druhů pojištění, jak jsou uvedena ve Specifikaci předmětu veřejné zakázky (příloha č. 3 ZD).</w:t>
      </w:r>
    </w:p>
    <w:p w14:paraId="50872789" w14:textId="77777777" w:rsidR="0015141F" w:rsidRPr="0015141F" w:rsidRDefault="0015141F" w:rsidP="0015141F">
      <w:p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00B55F4" w14:textId="2499FAA4" w:rsidR="0003765C" w:rsidRPr="009F6EF8" w:rsidRDefault="0003765C" w:rsidP="0003765C">
      <w:pPr>
        <w:pStyle w:val="Odstavecseseznamem"/>
        <w:numPr>
          <w:ilvl w:val="1"/>
          <w:numId w:val="8"/>
        </w:num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F6EF8">
        <w:rPr>
          <w:rFonts w:ascii="Verdana" w:hAnsi="Verdana"/>
          <w:b/>
          <w:bCs/>
          <w:sz w:val="20"/>
          <w:szCs w:val="20"/>
        </w:rPr>
        <w:t>Čestné prohlášení k</w:t>
      </w:r>
      <w:r>
        <w:rPr>
          <w:rFonts w:ascii="Verdana" w:hAnsi="Verdana"/>
          <w:b/>
          <w:bCs/>
          <w:sz w:val="20"/>
          <w:szCs w:val="20"/>
        </w:rPr>
        <w:t> poddodavatelům</w:t>
      </w:r>
    </w:p>
    <w:p w14:paraId="55DBEC95" w14:textId="77777777" w:rsidR="00AA76B7" w:rsidRPr="00634BF4" w:rsidRDefault="00AA76B7" w:rsidP="00AA76B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Účastník</w:t>
      </w:r>
      <w:r w:rsidRPr="00634BF4">
        <w:rPr>
          <w:rFonts w:ascii="Verdana" w:hAnsi="Verdana" w:cs="Arial"/>
          <w:sz w:val="20"/>
          <w:szCs w:val="20"/>
        </w:rPr>
        <w:t>*:</w:t>
      </w:r>
    </w:p>
    <w:p w14:paraId="710FF85A" w14:textId="77777777" w:rsidR="00AA76B7" w:rsidRPr="00634BF4" w:rsidRDefault="00063932" w:rsidP="00AA76B7">
      <w:pPr>
        <w:numPr>
          <w:ilvl w:val="0"/>
          <w:numId w:val="9"/>
        </w:numPr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60225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6B7" w:rsidRPr="00634BF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A76B7" w:rsidRPr="00634BF4">
        <w:rPr>
          <w:rFonts w:ascii="Verdana" w:hAnsi="Verdana" w:cs="Arial"/>
          <w:bCs/>
          <w:sz w:val="20"/>
          <w:szCs w:val="20"/>
        </w:rPr>
        <w:t xml:space="preserve"> </w:t>
      </w:r>
      <w:r w:rsidR="00AA76B7" w:rsidRPr="00634BF4">
        <w:rPr>
          <w:rFonts w:ascii="Verdana" w:hAnsi="Verdana" w:cs="Arial"/>
          <w:sz w:val="20"/>
          <w:szCs w:val="20"/>
        </w:rPr>
        <w:t>má</w:t>
      </w:r>
    </w:p>
    <w:p w14:paraId="0CB787F0" w14:textId="77777777" w:rsidR="00AA76B7" w:rsidRPr="00634BF4" w:rsidRDefault="00063932" w:rsidP="00AA76B7">
      <w:pPr>
        <w:numPr>
          <w:ilvl w:val="0"/>
          <w:numId w:val="9"/>
        </w:numPr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82711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6B7" w:rsidRPr="00634BF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A76B7" w:rsidRPr="00634BF4">
        <w:rPr>
          <w:rFonts w:ascii="Verdana" w:hAnsi="Verdana" w:cs="Arial"/>
          <w:bCs/>
          <w:sz w:val="20"/>
          <w:szCs w:val="20"/>
        </w:rPr>
        <w:t xml:space="preserve"> </w:t>
      </w:r>
      <w:r w:rsidR="00AA76B7" w:rsidRPr="00634BF4">
        <w:rPr>
          <w:rFonts w:ascii="Verdana" w:hAnsi="Verdana" w:cs="Arial"/>
          <w:sz w:val="20"/>
          <w:szCs w:val="20"/>
        </w:rPr>
        <w:t>nemá</w:t>
      </w:r>
    </w:p>
    <w:p w14:paraId="77E6C3BF" w14:textId="77777777" w:rsidR="00AA76B7" w:rsidRPr="00634BF4" w:rsidRDefault="00AA76B7" w:rsidP="00AA76B7">
      <w:pPr>
        <w:rPr>
          <w:rFonts w:ascii="Verdana" w:hAnsi="Verdana" w:cs="Arial"/>
          <w:sz w:val="20"/>
          <w:szCs w:val="20"/>
        </w:rPr>
      </w:pPr>
      <w:r w:rsidRPr="00634BF4">
        <w:rPr>
          <w:rFonts w:ascii="Verdana" w:hAnsi="Verdana" w:cs="Arial"/>
          <w:sz w:val="20"/>
          <w:szCs w:val="20"/>
        </w:rPr>
        <w:t>v úmyslu zadat poddodavatelům část veřejné zakázky.</w:t>
      </w:r>
    </w:p>
    <w:p w14:paraId="6AF0741D" w14:textId="77777777" w:rsidR="00AA76B7" w:rsidRPr="00634BF4" w:rsidRDefault="00AA76B7" w:rsidP="00AA76B7">
      <w:pPr>
        <w:rPr>
          <w:rFonts w:ascii="Verdana" w:hAnsi="Verdana" w:cs="Arial"/>
          <w:sz w:val="20"/>
          <w:szCs w:val="20"/>
        </w:rPr>
      </w:pPr>
    </w:p>
    <w:p w14:paraId="25A374F2" w14:textId="77777777" w:rsidR="00AA76B7" w:rsidRPr="00634BF4" w:rsidRDefault="00AA76B7" w:rsidP="00AA76B7">
      <w:pPr>
        <w:rPr>
          <w:rFonts w:ascii="Verdana" w:hAnsi="Verdana" w:cs="Arial"/>
          <w:sz w:val="20"/>
          <w:szCs w:val="20"/>
        </w:rPr>
      </w:pPr>
      <w:r w:rsidRPr="00634BF4">
        <w:rPr>
          <w:rFonts w:ascii="Verdana" w:hAnsi="Verdana" w:cs="Arial"/>
          <w:sz w:val="20"/>
          <w:szCs w:val="20"/>
        </w:rPr>
        <w:t>V případě odpovědi a) dále doplnit**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4293"/>
      </w:tblGrid>
      <w:tr w:rsidR="00AA76B7" w:rsidRPr="00634BF4" w14:paraId="3123013D" w14:textId="77777777" w:rsidTr="00AC7436">
        <w:trPr>
          <w:trHeight w:val="852"/>
        </w:trPr>
        <w:tc>
          <w:tcPr>
            <w:tcW w:w="2631" w:type="pct"/>
            <w:vAlign w:val="center"/>
          </w:tcPr>
          <w:p w14:paraId="0ACA3DDC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  <w:r w:rsidRPr="00634BF4">
              <w:rPr>
                <w:rFonts w:ascii="Verdana" w:hAnsi="Verdana" w:cs="Arial"/>
                <w:sz w:val="20"/>
                <w:szCs w:val="20"/>
              </w:rPr>
              <w:t>Název poddodavatele:</w:t>
            </w:r>
          </w:p>
          <w:p w14:paraId="0BB3E183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  <w:r w:rsidRPr="00634BF4">
              <w:rPr>
                <w:rFonts w:ascii="Verdana" w:hAnsi="Verdana" w:cs="Arial"/>
                <w:sz w:val="20"/>
                <w:szCs w:val="20"/>
              </w:rPr>
              <w:t xml:space="preserve">Sídlo:  </w:t>
            </w:r>
          </w:p>
          <w:p w14:paraId="0EDF2819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  <w:r w:rsidRPr="00634BF4">
              <w:rPr>
                <w:rFonts w:ascii="Verdana" w:hAnsi="Verdana" w:cs="Arial"/>
                <w:sz w:val="20"/>
                <w:szCs w:val="20"/>
              </w:rPr>
              <w:t>IČO:</w:t>
            </w:r>
          </w:p>
        </w:tc>
        <w:tc>
          <w:tcPr>
            <w:tcW w:w="2369" w:type="pct"/>
          </w:tcPr>
          <w:p w14:paraId="221201D4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7DCE514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04CF98B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40E3C11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76B7" w:rsidRPr="00634BF4" w14:paraId="512C61AD" w14:textId="77777777" w:rsidTr="00AC7436">
        <w:tc>
          <w:tcPr>
            <w:tcW w:w="2631" w:type="pct"/>
          </w:tcPr>
          <w:p w14:paraId="26F34951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  <w:r w:rsidRPr="00634BF4">
              <w:rPr>
                <w:rFonts w:ascii="Verdana" w:hAnsi="Verdana" w:cs="Arial"/>
                <w:sz w:val="20"/>
                <w:szCs w:val="20"/>
              </w:rPr>
              <w:t>Část plnění veřejné zakázky, kterou hodlá uchazeč zadat poddodavateli (předmět subdodávky)</w:t>
            </w:r>
          </w:p>
        </w:tc>
        <w:tc>
          <w:tcPr>
            <w:tcW w:w="2369" w:type="pct"/>
          </w:tcPr>
          <w:p w14:paraId="5E507F31" w14:textId="77777777" w:rsidR="00AA76B7" w:rsidRPr="00634BF4" w:rsidRDefault="00AA76B7" w:rsidP="00AC74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76B7" w:rsidRPr="00634BF4" w14:paraId="3F358616" w14:textId="77777777" w:rsidTr="00AC7436">
        <w:trPr>
          <w:trHeight w:val="561"/>
        </w:trPr>
        <w:tc>
          <w:tcPr>
            <w:tcW w:w="2631" w:type="pct"/>
          </w:tcPr>
          <w:p w14:paraId="2EAC12C0" w14:textId="77777777" w:rsidR="00AA76B7" w:rsidRPr="00634BF4" w:rsidRDefault="00AA76B7" w:rsidP="00AC7436">
            <w:pPr>
              <w:rPr>
                <w:rFonts w:ascii="Verdana" w:hAnsi="Verdana"/>
                <w:sz w:val="20"/>
                <w:szCs w:val="20"/>
              </w:rPr>
            </w:pPr>
            <w:r w:rsidRPr="00634BF4">
              <w:rPr>
                <w:rFonts w:ascii="Verdana" w:hAnsi="Verdana" w:cs="Arial"/>
                <w:sz w:val="20"/>
                <w:szCs w:val="20"/>
              </w:rPr>
              <w:t>Podíl na realizaci veřejné zakázky činí z celkového objemu prací:</w:t>
            </w:r>
          </w:p>
        </w:tc>
        <w:tc>
          <w:tcPr>
            <w:tcW w:w="2369" w:type="pct"/>
            <w:vAlign w:val="center"/>
          </w:tcPr>
          <w:p w14:paraId="1A580E9E" w14:textId="77777777" w:rsidR="00AA76B7" w:rsidRPr="00634BF4" w:rsidRDefault="00AA76B7" w:rsidP="00AC74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4BF4">
              <w:rPr>
                <w:rFonts w:ascii="Verdana" w:hAnsi="Verdana"/>
                <w:sz w:val="20"/>
                <w:szCs w:val="20"/>
              </w:rPr>
              <w:t>………………………..%</w:t>
            </w:r>
          </w:p>
        </w:tc>
      </w:tr>
    </w:tbl>
    <w:p w14:paraId="39B352F4" w14:textId="46D46FC1" w:rsidR="00725E96" w:rsidRDefault="00725E96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6DE496A2" w14:textId="77777777" w:rsidR="00B501E5" w:rsidRPr="00B501E5" w:rsidRDefault="00B501E5" w:rsidP="00B501E5">
      <w:pPr>
        <w:rPr>
          <w:rFonts w:ascii="Verdana" w:hAnsi="Verdana" w:cs="Arial"/>
          <w:b/>
          <w:bCs/>
          <w:sz w:val="20"/>
          <w:szCs w:val="20"/>
        </w:rPr>
      </w:pPr>
      <w:r w:rsidRPr="00B501E5">
        <w:rPr>
          <w:rFonts w:ascii="Verdana" w:hAnsi="Verdana" w:cs="Arial"/>
          <w:b/>
          <w:bCs/>
          <w:sz w:val="20"/>
          <w:szCs w:val="20"/>
        </w:rPr>
        <w:t>Poznámky</w:t>
      </w:r>
    </w:p>
    <w:p w14:paraId="7573B265" w14:textId="77777777" w:rsidR="00B501E5" w:rsidRPr="00634BF4" w:rsidRDefault="00B501E5" w:rsidP="00B501E5">
      <w:pPr>
        <w:rPr>
          <w:rFonts w:ascii="Verdana" w:hAnsi="Verdana" w:cs="Arial"/>
          <w:sz w:val="20"/>
          <w:szCs w:val="20"/>
        </w:rPr>
      </w:pPr>
      <w:r w:rsidRPr="00634BF4">
        <w:rPr>
          <w:rFonts w:ascii="Verdana" w:hAnsi="Verdana" w:cs="Arial"/>
          <w:sz w:val="20"/>
          <w:szCs w:val="20"/>
        </w:rPr>
        <w:t xml:space="preserve">*  </w:t>
      </w:r>
      <w:r>
        <w:rPr>
          <w:rFonts w:ascii="Verdana" w:hAnsi="Verdana" w:cs="Arial"/>
          <w:sz w:val="20"/>
          <w:szCs w:val="20"/>
        </w:rPr>
        <w:t>Účastník</w:t>
      </w:r>
      <w:r w:rsidRPr="00634BF4">
        <w:rPr>
          <w:rFonts w:ascii="Verdana" w:hAnsi="Verdana" w:cs="Arial"/>
          <w:sz w:val="20"/>
          <w:szCs w:val="20"/>
        </w:rPr>
        <w:t xml:space="preserve"> </w:t>
      </w:r>
      <w:r w:rsidRPr="00634BF4">
        <w:rPr>
          <w:rFonts w:ascii="Verdana" w:hAnsi="Verdana" w:cs="Arial"/>
          <w:sz w:val="20"/>
          <w:szCs w:val="20"/>
          <w:u w:val="single"/>
        </w:rPr>
        <w:t>vybere jednu</w:t>
      </w:r>
      <w:r w:rsidRPr="00634BF4">
        <w:rPr>
          <w:rFonts w:ascii="Verdana" w:hAnsi="Verdana" w:cs="Arial"/>
          <w:sz w:val="20"/>
          <w:szCs w:val="20"/>
        </w:rPr>
        <w:t xml:space="preserve"> z možností.</w:t>
      </w:r>
    </w:p>
    <w:p w14:paraId="728FBC1B" w14:textId="77777777" w:rsidR="00B501E5" w:rsidRPr="00634BF4" w:rsidRDefault="00B501E5" w:rsidP="00B501E5">
      <w:pPr>
        <w:rPr>
          <w:rFonts w:ascii="Verdana" w:hAnsi="Verdana"/>
          <w:sz w:val="20"/>
          <w:szCs w:val="20"/>
        </w:rPr>
      </w:pPr>
      <w:r w:rsidRPr="00634BF4">
        <w:rPr>
          <w:rFonts w:ascii="Verdana" w:hAnsi="Verdana" w:cs="Arial"/>
          <w:sz w:val="20"/>
          <w:szCs w:val="20"/>
        </w:rPr>
        <w:t xml:space="preserve">** Počet řádků </w:t>
      </w:r>
      <w:r>
        <w:rPr>
          <w:rFonts w:ascii="Verdana" w:hAnsi="Verdana" w:cs="Arial"/>
          <w:sz w:val="20"/>
          <w:szCs w:val="20"/>
        </w:rPr>
        <w:t>účastník</w:t>
      </w:r>
      <w:r w:rsidRPr="00634BF4">
        <w:rPr>
          <w:rFonts w:ascii="Verdana" w:hAnsi="Verdana" w:cs="Arial"/>
          <w:sz w:val="20"/>
          <w:szCs w:val="20"/>
        </w:rPr>
        <w:t xml:space="preserve"> přizpůsobí své potřebě.</w:t>
      </w:r>
    </w:p>
    <w:p w14:paraId="1DE8ECDD" w14:textId="0BD39E40" w:rsidR="00B501E5" w:rsidRDefault="00B501E5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283BEADD" w14:textId="77777777" w:rsidR="00283295" w:rsidRPr="004D28A5" w:rsidRDefault="00283295" w:rsidP="004D28A5">
      <w:pPr>
        <w:pStyle w:val="Odstavecseseznamem"/>
        <w:numPr>
          <w:ilvl w:val="1"/>
          <w:numId w:val="8"/>
        </w:num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D28A5">
        <w:rPr>
          <w:rFonts w:ascii="Verdana" w:hAnsi="Verdana"/>
          <w:b/>
          <w:bCs/>
          <w:sz w:val="20"/>
          <w:szCs w:val="20"/>
        </w:rPr>
        <w:t>Tento bod se vztahuje k zadávacím podmínkám odpovědného veřejného zadávání uvedených v zadávací dokumentaci.</w:t>
      </w:r>
    </w:p>
    <w:p w14:paraId="1DADD70F" w14:textId="77777777" w:rsidR="00283295" w:rsidRPr="00210D0E" w:rsidRDefault="00283295" w:rsidP="00283295">
      <w:pPr>
        <w:pStyle w:val="Textpsmene"/>
        <w:numPr>
          <w:ilvl w:val="0"/>
          <w:numId w:val="0"/>
        </w:numPr>
        <w:autoSpaceDE/>
        <w:autoSpaceDN/>
        <w:rPr>
          <w:rFonts w:ascii="Verdana" w:hAnsi="Verdana"/>
          <w:sz w:val="20"/>
          <w:szCs w:val="20"/>
        </w:rPr>
      </w:pPr>
    </w:p>
    <w:p w14:paraId="31202BD3" w14:textId="77777777" w:rsidR="00283295" w:rsidRPr="00210D0E" w:rsidRDefault="00283295" w:rsidP="00283295">
      <w:pPr>
        <w:pStyle w:val="Textpsmene"/>
        <w:numPr>
          <w:ilvl w:val="0"/>
          <w:numId w:val="0"/>
        </w:numPr>
        <w:autoSpaceDE/>
        <w:autoSpaceDN/>
        <w:rPr>
          <w:rFonts w:ascii="Verdana" w:hAnsi="Verdana"/>
          <w:sz w:val="20"/>
          <w:szCs w:val="20"/>
        </w:rPr>
      </w:pPr>
      <w:r w:rsidRPr="00210D0E">
        <w:rPr>
          <w:rFonts w:ascii="Verdana" w:hAnsi="Verdana"/>
          <w:sz w:val="20"/>
          <w:szCs w:val="20"/>
        </w:rPr>
        <w:t>Jako osoba oprávněná jednat za dodavatele prohlašuji, že v rámci plnění veřejné zakázky bude dodrženo následující:</w:t>
      </w:r>
    </w:p>
    <w:p w14:paraId="3A3DFB2B" w14:textId="77777777" w:rsidR="00283295" w:rsidRPr="00210D0E" w:rsidRDefault="00283295" w:rsidP="00283295">
      <w:pPr>
        <w:pStyle w:val="Odstavecseseznamem"/>
        <w:spacing w:after="120"/>
        <w:contextualSpacing w:val="0"/>
        <w:rPr>
          <w:rFonts w:ascii="Verdana" w:hAnsi="Verdana"/>
          <w:sz w:val="20"/>
          <w:szCs w:val="20"/>
        </w:rPr>
      </w:pPr>
    </w:p>
    <w:p w14:paraId="1C8DABCF" w14:textId="77777777" w:rsidR="00A308F2" w:rsidRPr="0012143D" w:rsidRDefault="00A308F2" w:rsidP="00A308F2">
      <w:pPr>
        <w:numPr>
          <w:ilvl w:val="0"/>
          <w:numId w:val="11"/>
        </w:numPr>
        <w:suppressAutoHyphens/>
        <w:spacing w:before="120" w:after="120"/>
        <w:jc w:val="both"/>
        <w:rPr>
          <w:rFonts w:ascii="Verdana" w:eastAsia="Calibri" w:hAnsi="Verdana"/>
          <w:sz w:val="20"/>
          <w:szCs w:val="20"/>
        </w:rPr>
      </w:pPr>
      <w:r w:rsidRPr="0012143D">
        <w:rPr>
          <w:rFonts w:ascii="Verdana" w:eastAsia="Calibri" w:hAnsi="Verdana"/>
          <w:sz w:val="20"/>
          <w:szCs w:val="20"/>
        </w:rPr>
        <w:t>zajistím dodržování mezinárodních úmluv o lidských právech, sociálních či pracovních právech, zejména úmluv Mezinárodní organizace práce (ILO);</w:t>
      </w:r>
    </w:p>
    <w:p w14:paraId="0204F281" w14:textId="77777777" w:rsidR="00A308F2" w:rsidRPr="0012143D" w:rsidRDefault="00A308F2" w:rsidP="00A308F2">
      <w:pPr>
        <w:numPr>
          <w:ilvl w:val="0"/>
          <w:numId w:val="11"/>
        </w:numPr>
        <w:suppressAutoHyphens/>
        <w:spacing w:before="120" w:after="120"/>
        <w:jc w:val="both"/>
        <w:rPr>
          <w:rFonts w:ascii="Verdana" w:eastAsia="Calibri" w:hAnsi="Verdana"/>
          <w:sz w:val="20"/>
          <w:szCs w:val="20"/>
        </w:rPr>
      </w:pPr>
      <w:r w:rsidRPr="0012143D">
        <w:rPr>
          <w:rFonts w:ascii="Verdana" w:hAnsi="Verdana"/>
          <w:sz w:val="20"/>
          <w:szCs w:val="20"/>
        </w:rPr>
        <w:lastRenderedPageBreak/>
        <w:t>budu dodržovat veškeré platné předpisy v oblasti práva, zaměstnanosti a bezpečnosti a ochrany zdraví při práci a zajistím důstojné pracovní podmínky;</w:t>
      </w:r>
    </w:p>
    <w:p w14:paraId="6A24B055" w14:textId="2FA4BD1F" w:rsidR="00A308F2" w:rsidRDefault="00C6250E" w:rsidP="00C6250E">
      <w:pPr>
        <w:numPr>
          <w:ilvl w:val="0"/>
          <w:numId w:val="11"/>
        </w:numPr>
        <w:suppressAutoHyphens/>
        <w:spacing w:before="120" w:after="120"/>
        <w:jc w:val="both"/>
        <w:rPr>
          <w:rFonts w:ascii="Verdana" w:hAnsi="Verdana"/>
          <w:bCs/>
          <w:sz w:val="20"/>
          <w:szCs w:val="20"/>
        </w:rPr>
      </w:pPr>
      <w:r w:rsidRPr="00C6250E">
        <w:rPr>
          <w:rFonts w:ascii="Verdana" w:hAnsi="Verdana"/>
          <w:sz w:val="20"/>
          <w:szCs w:val="20"/>
        </w:rPr>
        <w:t>budou</w:t>
      </w:r>
      <w:r w:rsidRPr="00C6250E">
        <w:rPr>
          <w:rFonts w:ascii="Verdana" w:hAnsi="Verdana"/>
          <w:bCs/>
          <w:sz w:val="20"/>
          <w:szCs w:val="20"/>
        </w:rPr>
        <w:t xml:space="preserve"> zajištěny férové poddodavatelské vztahy v rámci dodavatelského řetězce, včetně řádného a včasného plnění finančních závazků vůči všem subjek</w:t>
      </w:r>
      <w:r w:rsidRPr="00C6250E">
        <w:rPr>
          <w:rFonts w:ascii="Verdana" w:hAnsi="Verdana"/>
          <w:bCs/>
          <w:sz w:val="20"/>
          <w:szCs w:val="20"/>
        </w:rPr>
        <w:softHyphen/>
        <w:t>tům podílejícím se na plnění veřejné zakázky.</w:t>
      </w:r>
    </w:p>
    <w:p w14:paraId="5D870700" w14:textId="77777777" w:rsidR="00C6250E" w:rsidRPr="004D28A5" w:rsidRDefault="00C6250E" w:rsidP="00283295">
      <w:pPr>
        <w:pStyle w:val="Default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5DBE0CF4" w14:textId="77777777" w:rsidR="00283295" w:rsidRPr="00210D0E" w:rsidRDefault="00283295" w:rsidP="002832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210D0E">
        <w:rPr>
          <w:rFonts w:ascii="Verdana" w:hAnsi="Verdana" w:cs="Times New Roman"/>
          <w:color w:val="auto"/>
          <w:sz w:val="20"/>
          <w:szCs w:val="20"/>
        </w:rPr>
        <w:t>Vybraný dodavatel je povinen zajistit splnění tohoto požadavku zadavatele i u svých poddodavatelů.</w:t>
      </w:r>
    </w:p>
    <w:p w14:paraId="5F03DBE8" w14:textId="77777777" w:rsidR="00283295" w:rsidRDefault="00283295" w:rsidP="00283295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3218495F" w14:textId="77777777" w:rsidR="00283295" w:rsidRDefault="00283295" w:rsidP="00283295">
      <w:pPr>
        <w:pStyle w:val="Odstavecseseznamem"/>
        <w:numPr>
          <w:ilvl w:val="1"/>
          <w:numId w:val="8"/>
        </w:num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F6EF8">
        <w:rPr>
          <w:rFonts w:ascii="Verdana" w:hAnsi="Verdana"/>
          <w:b/>
          <w:bCs/>
          <w:sz w:val="20"/>
          <w:szCs w:val="20"/>
        </w:rPr>
        <w:t xml:space="preserve">Čestné prohlášení </w:t>
      </w:r>
      <w:r>
        <w:rPr>
          <w:rFonts w:ascii="Verdana" w:hAnsi="Verdana"/>
          <w:b/>
          <w:bCs/>
          <w:sz w:val="20"/>
          <w:szCs w:val="20"/>
        </w:rPr>
        <w:t>ve vztahu k ruským a běloruským subjektům</w:t>
      </w:r>
    </w:p>
    <w:p w14:paraId="68C37F2D" w14:textId="77777777" w:rsidR="00283295" w:rsidRDefault="00283295" w:rsidP="00283295">
      <w:pPr>
        <w:pStyle w:val="Odstavecseseznamem"/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3295" w14:paraId="09684CDF" w14:textId="77777777" w:rsidTr="0050265C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F2CDFF" w14:textId="77777777" w:rsidR="00283295" w:rsidRPr="00B15AF5" w:rsidRDefault="00283295" w:rsidP="0050265C">
            <w:pPr>
              <w:jc w:val="both"/>
              <w:rPr>
                <w:rFonts w:ascii="Verdana" w:eastAsiaTheme="minorEastAsia" w:hAnsi="Verdana"/>
                <w:b/>
                <w:sz w:val="20"/>
                <w:szCs w:val="20"/>
              </w:rPr>
            </w:pPr>
            <w:r w:rsidRPr="00B15AF5">
              <w:rPr>
                <w:rFonts w:ascii="Verdana" w:hAnsi="Verdana"/>
                <w:b/>
                <w:sz w:val="20"/>
                <w:szCs w:val="20"/>
              </w:rPr>
              <w:t>Níže podepsaný dodavatel tímto čestně prohlašuje, že:</w:t>
            </w:r>
          </w:p>
          <w:p w14:paraId="33D571A6" w14:textId="77777777" w:rsidR="00283295" w:rsidRPr="00153207" w:rsidRDefault="00283295" w:rsidP="0050265C">
            <w:pPr>
              <w:numPr>
                <w:ilvl w:val="0"/>
                <w:numId w:val="14"/>
              </w:numPr>
              <w:spacing w:line="300" w:lineRule="atLeast"/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53207">
              <w:rPr>
                <w:rFonts w:ascii="Verdana" w:hAnsi="Verdana" w:cs="Arial"/>
                <w:bCs/>
                <w:sz w:val="20"/>
                <w:szCs w:val="20"/>
              </w:rPr>
              <w:t xml:space="preserve">on ani (i) kterýkoli z jeho poddodavatelů či jiných osob (analogicky) dle § 83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ZZVZ,</w:t>
            </w:r>
            <w:r w:rsidRPr="00153207">
              <w:rPr>
                <w:rFonts w:ascii="Verdana" w:hAnsi="Verdana" w:cs="Arial"/>
                <w:bCs/>
                <w:sz w:val="20"/>
                <w:szCs w:val="20"/>
              </w:rPr>
              <w:t xml:space="preserve"> který se bude podílet na plnění této zakázky nebo (</w:t>
            </w:r>
            <w:proofErr w:type="spellStart"/>
            <w:r w:rsidRPr="00153207">
              <w:rPr>
                <w:rFonts w:ascii="Verdana" w:hAnsi="Verdana" w:cs="Arial"/>
                <w:bCs/>
                <w:sz w:val="20"/>
                <w:szCs w:val="20"/>
              </w:rPr>
              <w:t>ii</w:t>
            </w:r>
            <w:proofErr w:type="spellEnd"/>
            <w:r w:rsidRPr="00153207">
              <w:rPr>
                <w:rFonts w:ascii="Verdana" w:hAnsi="Verdana" w:cs="Arial"/>
                <w:bCs/>
                <w:sz w:val="20"/>
                <w:szCs w:val="20"/>
              </w:rPr>
              <w:t xml:space="preserve">) kterákoli z osob, jejichž kapacity bude dodavatel využívat, a to </w:t>
            </w:r>
            <w:r w:rsidRPr="00153207">
              <w:rPr>
                <w:rFonts w:ascii="Verdana" w:hAnsi="Verdana" w:cs="Arial"/>
                <w:bCs/>
                <w:sz w:val="20"/>
                <w:szCs w:val="20"/>
              </w:rPr>
              <w:br/>
              <w:t>v rozsahu více než 10 % nabídkové ceny,</w:t>
            </w:r>
          </w:p>
          <w:p w14:paraId="1E75C81F" w14:textId="77777777" w:rsidR="00283295" w:rsidRPr="00153207" w:rsidRDefault="00283295" w:rsidP="0050265C">
            <w:pPr>
              <w:numPr>
                <w:ilvl w:val="0"/>
                <w:numId w:val="15"/>
              </w:numPr>
              <w:spacing w:line="300" w:lineRule="atLeast"/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53207">
              <w:rPr>
                <w:rFonts w:ascii="Verdana" w:hAnsi="Verdana" w:cs="Arial"/>
                <w:bCs/>
                <w:sz w:val="20"/>
                <w:szCs w:val="20"/>
              </w:rPr>
              <w:t>není ruským státním příslušníkem, fyzickou či právnickou osobou nebo subjektem či orgánem se sídlem v Rusku,</w:t>
            </w:r>
          </w:p>
          <w:p w14:paraId="278B066F" w14:textId="77777777" w:rsidR="00283295" w:rsidRPr="00153207" w:rsidRDefault="00283295" w:rsidP="0050265C">
            <w:pPr>
              <w:numPr>
                <w:ilvl w:val="0"/>
                <w:numId w:val="15"/>
              </w:numPr>
              <w:spacing w:line="300" w:lineRule="atLeast"/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53207">
              <w:rPr>
                <w:rFonts w:ascii="Verdana" w:hAnsi="Verdana" w:cs="Arial"/>
                <w:bCs/>
                <w:sz w:val="20"/>
                <w:szCs w:val="20"/>
              </w:rPr>
              <w:t>není z více než 50 % přímo či nepřímo vlastněn některým ze subjektů uvedených v písmeni a), ani</w:t>
            </w:r>
          </w:p>
          <w:p w14:paraId="1B829A81" w14:textId="77777777" w:rsidR="00283295" w:rsidRPr="00153207" w:rsidRDefault="00283295" w:rsidP="0050265C">
            <w:pPr>
              <w:numPr>
                <w:ilvl w:val="0"/>
                <w:numId w:val="15"/>
              </w:numPr>
              <w:spacing w:line="300" w:lineRule="atLeast"/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53207">
              <w:rPr>
                <w:rFonts w:ascii="Verdana" w:hAnsi="Verdana" w:cs="Arial"/>
                <w:bCs/>
                <w:sz w:val="20"/>
                <w:szCs w:val="20"/>
              </w:rPr>
              <w:t>nejedná jménem nebo na pokyn některého ze subjektů uvedených v písmeni a) nebo b)</w:t>
            </w:r>
            <w:r w:rsidRPr="00153207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footnoteReference w:id="1"/>
            </w:r>
            <w:r w:rsidRPr="00153207">
              <w:rPr>
                <w:rFonts w:ascii="Verdana" w:hAnsi="Verdana" w:cs="Arial"/>
                <w:bCs/>
                <w:sz w:val="20"/>
                <w:szCs w:val="20"/>
              </w:rPr>
              <w:t>;</w:t>
            </w:r>
          </w:p>
          <w:p w14:paraId="7C6E19F5" w14:textId="77777777" w:rsidR="00283295" w:rsidRPr="00153207" w:rsidRDefault="00283295" w:rsidP="0050265C">
            <w:pPr>
              <w:numPr>
                <w:ilvl w:val="0"/>
                <w:numId w:val="14"/>
              </w:numPr>
              <w:spacing w:line="300" w:lineRule="atLeast"/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53207">
              <w:rPr>
                <w:rFonts w:ascii="Verdana" w:hAnsi="Verdana" w:cs="Arial"/>
                <w:bCs/>
                <w:sz w:val="20"/>
                <w:szCs w:val="20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 situaci na Ukrajině,  nebo nařízení Rady (ES) č. 765/2006 ze dne 18. května 2006 o omezujících opatřeních vůči prezidentu Lukašenkovi a některým představitelům Běloruska (ve znění pozdějších aktualizací)</w:t>
            </w:r>
            <w:r w:rsidRPr="00153207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footnoteReference w:id="2"/>
            </w:r>
            <w:r w:rsidRPr="00153207">
              <w:rPr>
                <w:rFonts w:ascii="Verdana" w:hAnsi="Verdana" w:cs="Arial"/>
                <w:bCs/>
                <w:sz w:val="20"/>
                <w:szCs w:val="20"/>
              </w:rPr>
              <w:t>;</w:t>
            </w:r>
          </w:p>
          <w:p w14:paraId="26E6B6B4" w14:textId="77777777" w:rsidR="00283295" w:rsidRPr="00153207" w:rsidRDefault="00283295" w:rsidP="0050265C">
            <w:pPr>
              <w:numPr>
                <w:ilvl w:val="0"/>
                <w:numId w:val="14"/>
              </w:numPr>
              <w:spacing w:line="300" w:lineRule="atLeast"/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153207">
              <w:rPr>
                <w:rFonts w:ascii="Verdana" w:hAnsi="Verdana" w:cs="Arial"/>
                <w:bCs/>
                <w:sz w:val="20"/>
                <w:szCs w:val="20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153207">
              <w:rPr>
                <w:rFonts w:ascii="Verdana" w:hAnsi="Verdana" w:cs="Arial"/>
                <w:bCs/>
                <w:sz w:val="20"/>
                <w:szCs w:val="20"/>
              </w:rPr>
              <w:br/>
              <w:t xml:space="preserve">o omezujících opatřeních vzhledem k činnostem narušujícím nebo ohrožujícím územní celistvost, svrchovanost a nezávislost Ukrajiny (ve znění pozdějších aktualizací) nebo nařízení Rady (ES) </w:t>
            </w:r>
            <w:r w:rsidRPr="00153207">
              <w:rPr>
                <w:rFonts w:ascii="Verdana" w:hAnsi="Verdana" w:cs="Arial"/>
                <w:bCs/>
                <w:sz w:val="20"/>
                <w:szCs w:val="20"/>
              </w:rPr>
              <w:br/>
              <w:t>č. 765/2006 ze dne 18. května 2006 o omezujících opatřeních vůči prezidentu Lukašenkovi a některým představitelům Běloruska (ve znění pozdějších aktualizací).</w:t>
            </w:r>
          </w:p>
          <w:p w14:paraId="7BFBE40A" w14:textId="77777777" w:rsidR="00283295" w:rsidRDefault="00283295" w:rsidP="0050265C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0159B698" w14:textId="77777777" w:rsidR="00283295" w:rsidRDefault="00283295" w:rsidP="00283295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03869FD8" w14:textId="77777777" w:rsidR="006C44C3" w:rsidRDefault="006C44C3" w:rsidP="00283295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717FF85D" w14:textId="77777777" w:rsidR="006C44C3" w:rsidRDefault="006C44C3" w:rsidP="00283295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69BEA5CE" w14:textId="77777777" w:rsidR="00283295" w:rsidRDefault="00283295" w:rsidP="00283295">
      <w:pPr>
        <w:pStyle w:val="Odstavecseseznamem"/>
        <w:numPr>
          <w:ilvl w:val="1"/>
          <w:numId w:val="8"/>
        </w:num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F6EF8">
        <w:rPr>
          <w:rFonts w:ascii="Verdana" w:hAnsi="Verdana"/>
          <w:b/>
          <w:bCs/>
          <w:sz w:val="20"/>
          <w:szCs w:val="20"/>
        </w:rPr>
        <w:lastRenderedPageBreak/>
        <w:t xml:space="preserve">Čestné prohlášení </w:t>
      </w:r>
      <w:r>
        <w:rPr>
          <w:rFonts w:ascii="Verdana" w:hAnsi="Verdana"/>
          <w:b/>
          <w:bCs/>
          <w:sz w:val="20"/>
          <w:szCs w:val="20"/>
        </w:rPr>
        <w:t>k vyloučení střetu zájmů</w:t>
      </w:r>
    </w:p>
    <w:p w14:paraId="1B8D0CF3" w14:textId="77777777" w:rsidR="00283295" w:rsidRPr="00036108" w:rsidRDefault="00283295" w:rsidP="00283295">
      <w:pPr>
        <w:pStyle w:val="Odstavecseseznamem"/>
        <w:spacing w:before="240" w:after="120"/>
        <w:ind w:left="400"/>
        <w:jc w:val="both"/>
        <w:rPr>
          <w:rFonts w:ascii="Verdana" w:hAnsi="Verdana" w:cs="Segoe UI"/>
          <w:sz w:val="20"/>
          <w:szCs w:val="20"/>
        </w:rPr>
      </w:pPr>
    </w:p>
    <w:p w14:paraId="0D3674E3" w14:textId="77777777" w:rsidR="00283295" w:rsidRPr="00036108" w:rsidRDefault="00283295" w:rsidP="00283295">
      <w:pPr>
        <w:pStyle w:val="Odstavecseseznamem"/>
        <w:spacing w:before="240" w:after="120"/>
        <w:ind w:left="400"/>
        <w:jc w:val="both"/>
        <w:rPr>
          <w:rFonts w:ascii="Verdana" w:hAnsi="Verdana" w:cs="Segoe UI"/>
          <w:sz w:val="20"/>
          <w:szCs w:val="20"/>
        </w:rPr>
      </w:pPr>
      <w:r w:rsidRPr="00036108">
        <w:rPr>
          <w:rFonts w:ascii="Verdana" w:hAnsi="Verdana" w:cs="Segoe UI"/>
          <w:sz w:val="20"/>
          <w:szCs w:val="20"/>
        </w:rPr>
        <w:t>Dodavatel tímto v souladu s </w:t>
      </w:r>
      <w:proofErr w:type="spellStart"/>
      <w:r w:rsidRPr="00036108">
        <w:rPr>
          <w:rFonts w:ascii="Verdana" w:hAnsi="Verdana" w:cs="Segoe UI"/>
          <w:sz w:val="20"/>
          <w:szCs w:val="20"/>
        </w:rPr>
        <w:t>ust</w:t>
      </w:r>
      <w:proofErr w:type="spellEnd"/>
      <w:r w:rsidRPr="00036108">
        <w:rPr>
          <w:rFonts w:ascii="Verdana" w:hAnsi="Verdana" w:cs="Segoe UI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036108">
        <w:rPr>
          <w:rStyle w:val="Znakapoznpodarou"/>
          <w:rFonts w:ascii="Verdana" w:eastAsia="MS Mincho" w:hAnsi="Verdana" w:cs="Segoe UI"/>
          <w:sz w:val="20"/>
          <w:szCs w:val="20"/>
        </w:rPr>
        <w:footnoteReference w:id="3"/>
      </w:r>
      <w:r w:rsidRPr="00036108">
        <w:rPr>
          <w:rFonts w:ascii="Verdana" w:hAnsi="Verdana" w:cs="Segoe UI"/>
          <w:sz w:val="20"/>
          <w:szCs w:val="20"/>
        </w:rPr>
        <w:t>, nebo jím ovládaná osoba vlastní podíl představující alespoň 25 % účasti společníka v obchodní společnosti.</w:t>
      </w:r>
    </w:p>
    <w:p w14:paraId="7D2EDB30" w14:textId="77777777" w:rsidR="00283295" w:rsidRDefault="00283295" w:rsidP="00283295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7D76CB8C" w14:textId="77777777" w:rsidR="003D45C0" w:rsidRDefault="003D45C0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292274BC" w14:textId="73C58328" w:rsidR="00F74D39" w:rsidRPr="00F74D39" w:rsidRDefault="00F74D39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F74D39">
        <w:rPr>
          <w:rFonts w:ascii="Verdana" w:hAnsi="Verdana" w:cs="Arial"/>
          <w:color w:val="000000"/>
          <w:sz w:val="20"/>
          <w:szCs w:val="20"/>
        </w:rPr>
        <w:t>V .................. dne ..................</w:t>
      </w:r>
    </w:p>
    <w:p w14:paraId="29E507E5" w14:textId="37366461" w:rsidR="00F74D39" w:rsidRDefault="00F74D39" w:rsidP="00F74D39">
      <w:pPr>
        <w:spacing w:line="300" w:lineRule="atLeast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CB5BB6C" w14:textId="791B3B93" w:rsidR="002F3115" w:rsidRDefault="002F3115" w:rsidP="00F74D39">
      <w:pPr>
        <w:spacing w:line="300" w:lineRule="atLeast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C96A9E" w14:textId="77777777" w:rsidR="0001512C" w:rsidRDefault="0001512C" w:rsidP="00F74D39">
      <w:pPr>
        <w:spacing w:line="300" w:lineRule="atLeast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E487153" w14:textId="77777777" w:rsidR="00F74D39" w:rsidRPr="00F74D39" w:rsidRDefault="00F74D39" w:rsidP="00F74D39">
      <w:pPr>
        <w:spacing w:line="300" w:lineRule="atLeast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F74D39">
        <w:rPr>
          <w:rFonts w:ascii="Verdana" w:hAnsi="Verdana" w:cs="Arial"/>
          <w:color w:val="000000"/>
          <w:sz w:val="20"/>
          <w:szCs w:val="20"/>
        </w:rPr>
        <w:t>.................................................................................................</w:t>
      </w:r>
    </w:p>
    <w:p w14:paraId="0659974B" w14:textId="2294A410" w:rsidR="00F74D39" w:rsidRDefault="00F74D39" w:rsidP="00F74D39">
      <w:pPr>
        <w:spacing w:line="300" w:lineRule="atLeast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j</w:t>
      </w:r>
      <w:r w:rsidRPr="00F74D39">
        <w:rPr>
          <w:rFonts w:ascii="Verdana" w:hAnsi="Verdana" w:cs="Arial"/>
          <w:color w:val="000000"/>
          <w:sz w:val="20"/>
          <w:szCs w:val="20"/>
        </w:rPr>
        <w:t xml:space="preserve">méno a podpis osoby oprávněné jednat jménem či za </w:t>
      </w:r>
      <w:r w:rsidR="0089687B">
        <w:rPr>
          <w:rFonts w:ascii="Verdana" w:hAnsi="Verdana" w:cs="Arial"/>
          <w:color w:val="000000"/>
          <w:sz w:val="20"/>
          <w:szCs w:val="20"/>
        </w:rPr>
        <w:t>účastníka</w:t>
      </w:r>
    </w:p>
    <w:sectPr w:rsidR="00F74D39" w:rsidSect="00F74D3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38E1" w14:textId="77777777" w:rsidR="008D3351" w:rsidRDefault="008D3351">
      <w:r>
        <w:separator/>
      </w:r>
    </w:p>
  </w:endnote>
  <w:endnote w:type="continuationSeparator" w:id="0">
    <w:p w14:paraId="0B251554" w14:textId="77777777" w:rsidR="008D3351" w:rsidRDefault="008D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ohnSans Text Pro">
    <w:altName w:val="Arial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5D9E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8F3FAE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663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512BEF" w14:textId="68A259A6" w:rsidR="00AB599F" w:rsidRDefault="00AB599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6024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6024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0F37FA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B7EB" w14:textId="77777777" w:rsidR="00A10448" w:rsidRPr="003F6E15" w:rsidRDefault="00A10448" w:rsidP="00A10448">
    <w:pPr>
      <w:pStyle w:val="Zpat"/>
      <w:jc w:val="right"/>
      <w:rPr>
        <w:rFonts w:ascii="Bookman Old Style" w:hAnsi="Bookman Old Style"/>
        <w:sz w:val="18"/>
        <w:szCs w:val="18"/>
      </w:rPr>
    </w:pPr>
    <w:r w:rsidRPr="003F6E15">
      <w:rPr>
        <w:rFonts w:ascii="Bookman Old Style" w:hAnsi="Bookman Old Style"/>
        <w:sz w:val="18"/>
        <w:szCs w:val="18"/>
      </w:rPr>
      <w:t xml:space="preserve">Strana </w:t>
    </w:r>
    <w:r w:rsidRPr="003F6E15">
      <w:rPr>
        <w:rFonts w:ascii="Bookman Old Style" w:hAnsi="Bookman Old Style"/>
        <w:sz w:val="18"/>
        <w:szCs w:val="18"/>
      </w:rPr>
      <w:fldChar w:fldCharType="begin"/>
    </w:r>
    <w:r w:rsidRPr="003F6E15">
      <w:rPr>
        <w:rFonts w:ascii="Bookman Old Style" w:hAnsi="Bookman Old Style"/>
        <w:sz w:val="18"/>
        <w:szCs w:val="18"/>
      </w:rPr>
      <w:instrText xml:space="preserve"> PAGE </w:instrText>
    </w:r>
    <w:r w:rsidRPr="003F6E15">
      <w:rPr>
        <w:rFonts w:ascii="Bookman Old Style" w:hAnsi="Bookman Old Style"/>
        <w:sz w:val="18"/>
        <w:szCs w:val="18"/>
      </w:rPr>
      <w:fldChar w:fldCharType="separate"/>
    </w:r>
    <w:r w:rsidR="001A75AD">
      <w:rPr>
        <w:rFonts w:ascii="Bookman Old Style" w:hAnsi="Bookman Old Style"/>
        <w:noProof/>
        <w:sz w:val="18"/>
        <w:szCs w:val="18"/>
      </w:rPr>
      <w:t>1</w:t>
    </w:r>
    <w:r w:rsidRPr="003F6E15">
      <w:rPr>
        <w:rFonts w:ascii="Bookman Old Style" w:hAnsi="Bookman Old Style"/>
        <w:sz w:val="18"/>
        <w:szCs w:val="18"/>
      </w:rPr>
      <w:fldChar w:fldCharType="end"/>
    </w:r>
    <w:r w:rsidRPr="003F6E15">
      <w:rPr>
        <w:rFonts w:ascii="Bookman Old Style" w:hAnsi="Bookman Old Style"/>
        <w:sz w:val="18"/>
        <w:szCs w:val="18"/>
      </w:rPr>
      <w:t xml:space="preserve"> (celkem </w:t>
    </w:r>
    <w:r w:rsidRPr="003F6E15">
      <w:rPr>
        <w:rFonts w:ascii="Bookman Old Style" w:hAnsi="Bookman Old Style"/>
        <w:sz w:val="18"/>
        <w:szCs w:val="18"/>
      </w:rPr>
      <w:fldChar w:fldCharType="begin"/>
    </w:r>
    <w:r w:rsidRPr="003F6E15">
      <w:rPr>
        <w:rFonts w:ascii="Bookman Old Style" w:hAnsi="Bookman Old Style"/>
        <w:sz w:val="18"/>
        <w:szCs w:val="18"/>
      </w:rPr>
      <w:instrText xml:space="preserve"> NUMPAGES </w:instrText>
    </w:r>
    <w:r w:rsidRPr="003F6E15">
      <w:rPr>
        <w:rFonts w:ascii="Bookman Old Style" w:hAnsi="Bookman Old Style"/>
        <w:sz w:val="18"/>
        <w:szCs w:val="18"/>
      </w:rPr>
      <w:fldChar w:fldCharType="separate"/>
    </w:r>
    <w:r w:rsidR="00197A57">
      <w:rPr>
        <w:rFonts w:ascii="Bookman Old Style" w:hAnsi="Bookman Old Style"/>
        <w:noProof/>
        <w:sz w:val="18"/>
        <w:szCs w:val="18"/>
      </w:rPr>
      <w:t>1</w:t>
    </w:r>
    <w:r w:rsidRPr="003F6E15">
      <w:rPr>
        <w:rFonts w:ascii="Bookman Old Style" w:hAnsi="Bookman Old Style"/>
        <w:sz w:val="18"/>
        <w:szCs w:val="18"/>
      </w:rPr>
      <w:fldChar w:fldCharType="end"/>
    </w:r>
    <w:r w:rsidRPr="003F6E15">
      <w:rPr>
        <w:rFonts w:ascii="Bookman Old Style" w:hAnsi="Bookman Old Style"/>
        <w:sz w:val="18"/>
        <w:szCs w:val="18"/>
      </w:rPr>
      <w:t>)</w:t>
    </w:r>
  </w:p>
  <w:p w14:paraId="21DE6ACB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7FC2" w14:textId="77777777" w:rsidR="008D3351" w:rsidRDefault="008D3351">
      <w:r>
        <w:separator/>
      </w:r>
    </w:p>
  </w:footnote>
  <w:footnote w:type="continuationSeparator" w:id="0">
    <w:p w14:paraId="79958014" w14:textId="77777777" w:rsidR="008D3351" w:rsidRDefault="008D3351">
      <w:r>
        <w:continuationSeparator/>
      </w:r>
    </w:p>
  </w:footnote>
  <w:footnote w:id="1">
    <w:p w14:paraId="099BBF85" w14:textId="77777777" w:rsidR="00283295" w:rsidRPr="007357C3" w:rsidRDefault="00283295" w:rsidP="00283295">
      <w:pPr>
        <w:pStyle w:val="Textpoznpodarou"/>
        <w:rPr>
          <w:rFonts w:ascii="Verdana" w:hAnsi="Verdana" w:cs="Segoe UI"/>
          <w:sz w:val="16"/>
          <w:szCs w:val="16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 w:rsidRPr="007357C3">
        <w:rPr>
          <w:rFonts w:ascii="Verdana" w:hAnsi="Verdana" w:cs="Segoe UI"/>
          <w:sz w:val="16"/>
          <w:szCs w:val="16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370F0731" w14:textId="77777777" w:rsidR="00283295" w:rsidRPr="007357C3" w:rsidRDefault="00283295" w:rsidP="00283295">
      <w:pPr>
        <w:pStyle w:val="Textpoznpodarou"/>
        <w:rPr>
          <w:rFonts w:ascii="Verdana" w:hAnsi="Verdana" w:cs="Segoe UI"/>
          <w:sz w:val="16"/>
          <w:szCs w:val="16"/>
        </w:rPr>
      </w:pPr>
      <w:r w:rsidRPr="007357C3">
        <w:rPr>
          <w:rStyle w:val="Znakapoznpodarou"/>
          <w:rFonts w:ascii="Verdana" w:hAnsi="Verdana" w:cs="Segoe UI"/>
          <w:sz w:val="16"/>
          <w:szCs w:val="16"/>
        </w:rPr>
        <w:footnoteRef/>
      </w:r>
      <w:r w:rsidRPr="007357C3">
        <w:rPr>
          <w:rFonts w:ascii="Verdana" w:hAnsi="Verdana" w:cs="Segoe UI"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357C3">
          <w:rPr>
            <w:rStyle w:val="Hypertextovodkaz"/>
            <w:rFonts w:ascii="Verdana" w:hAnsi="Verdana" w:cs="Segoe UI"/>
            <w:sz w:val="16"/>
            <w:szCs w:val="16"/>
          </w:rPr>
          <w:t>https://www.financnianalytickyurad.cz/blog/zarazeni-dalsich-osob-na-sankcni-seznam-proti-rusku</w:t>
        </w:r>
      </w:hyperlink>
      <w:r w:rsidRPr="007357C3">
        <w:rPr>
          <w:rFonts w:ascii="Verdana" w:hAnsi="Verdana" w:cs="Segoe UI"/>
          <w:sz w:val="16"/>
          <w:szCs w:val="16"/>
        </w:rPr>
        <w:t>.</w:t>
      </w:r>
    </w:p>
  </w:footnote>
  <w:footnote w:id="3">
    <w:p w14:paraId="5693AD47" w14:textId="77777777" w:rsidR="00283295" w:rsidRPr="007357C3" w:rsidRDefault="00283295" w:rsidP="00283295">
      <w:pPr>
        <w:pStyle w:val="Textpoznpodarou"/>
        <w:rPr>
          <w:rFonts w:ascii="Verdana" w:hAnsi="Verdana" w:cs="Segoe UI"/>
          <w:sz w:val="16"/>
          <w:szCs w:val="16"/>
        </w:rPr>
      </w:pPr>
      <w:r w:rsidRPr="007357C3">
        <w:rPr>
          <w:rStyle w:val="Znakapoznpodarou"/>
          <w:rFonts w:ascii="Verdana" w:eastAsia="MS Mincho" w:hAnsi="Verdana" w:cs="Segoe UI"/>
          <w:sz w:val="16"/>
          <w:szCs w:val="16"/>
        </w:rPr>
        <w:footnoteRef/>
      </w:r>
      <w:r w:rsidRPr="007357C3">
        <w:rPr>
          <w:rFonts w:ascii="Verdana" w:hAnsi="Verdana" w:cs="Segoe UI"/>
          <w:sz w:val="16"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B393" w14:textId="20B2BC0F" w:rsidR="00D561AE" w:rsidRDefault="00D561AE" w:rsidP="00DA627D">
    <w:pPr>
      <w:pStyle w:val="Zhlav"/>
      <w:tabs>
        <w:tab w:val="clear" w:pos="4536"/>
        <w:tab w:val="left" w:pos="0"/>
      </w:tabs>
      <w:ind w:right="6"/>
      <w:jc w:val="both"/>
      <w:rPr>
        <w:rFonts w:ascii="Verdana" w:hAnsi="Verdana"/>
        <w:color w:val="000000"/>
        <w:sz w:val="20"/>
        <w:szCs w:val="20"/>
      </w:rPr>
    </w:pPr>
  </w:p>
  <w:p w14:paraId="37345969" w14:textId="261AE93A" w:rsidR="00ED04C5" w:rsidRDefault="00ED04C5" w:rsidP="00ED04C5">
    <w:pPr>
      <w:pStyle w:val="Zhlav"/>
      <w:ind w:right="6"/>
      <w:rPr>
        <w:rFonts w:ascii="Verdana" w:hAnsi="Verdana"/>
        <w:color w:val="000000"/>
        <w:sz w:val="20"/>
        <w:szCs w:val="20"/>
      </w:rPr>
    </w:pPr>
    <w:r w:rsidRPr="006955B8">
      <w:rPr>
        <w:rFonts w:ascii="Verdana" w:hAnsi="Verdana"/>
        <w:color w:val="000000"/>
        <w:sz w:val="20"/>
        <w:szCs w:val="20"/>
      </w:rPr>
      <w:t xml:space="preserve">Příloha č. </w:t>
    </w:r>
    <w:r w:rsidR="00EB5AC0">
      <w:rPr>
        <w:rFonts w:ascii="Verdana" w:hAnsi="Verdana"/>
        <w:color w:val="000000"/>
        <w:sz w:val="20"/>
        <w:szCs w:val="20"/>
      </w:rPr>
      <w:t>2</w:t>
    </w:r>
    <w:r w:rsidRPr="006955B8">
      <w:rPr>
        <w:rFonts w:ascii="Verdana" w:hAnsi="Verdana"/>
        <w:color w:val="000000"/>
        <w:sz w:val="20"/>
        <w:szCs w:val="20"/>
      </w:rPr>
      <w:t xml:space="preserve">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474D" w14:textId="77777777" w:rsidR="00292F2B" w:rsidRDefault="00292F2B" w:rsidP="00EF4057">
    <w:pPr>
      <w:pStyle w:val="Zhlav"/>
      <w:jc w:val="center"/>
      <w:rPr>
        <w:b/>
      </w:rPr>
    </w:pPr>
  </w:p>
  <w:p w14:paraId="17D04BD0" w14:textId="77777777" w:rsidR="00292F2B" w:rsidRDefault="00292F2B" w:rsidP="00EF4057">
    <w:pPr>
      <w:pStyle w:val="Zhlav"/>
      <w:jc w:val="center"/>
      <w:rPr>
        <w:b/>
      </w:rPr>
    </w:pPr>
  </w:p>
  <w:p w14:paraId="2CF92156" w14:textId="77777777" w:rsidR="00B32BFF" w:rsidRDefault="00695C3E" w:rsidP="00EF4057">
    <w:pPr>
      <w:pStyle w:val="Zhlav"/>
      <w:jc w:val="center"/>
      <w:rPr>
        <w:b/>
      </w:rPr>
    </w:pPr>
    <w:r>
      <w:rPr>
        <w:b/>
      </w:rPr>
      <w:t xml:space="preserve">Čestné prohlášení </w:t>
    </w:r>
    <w:r w:rsidR="00D745AE">
      <w:rPr>
        <w:b/>
      </w:rPr>
      <w:t>dodavatele</w:t>
    </w:r>
    <w:r w:rsidR="003D5020" w:rsidRPr="001137C9">
      <w:rPr>
        <w:b/>
      </w:rPr>
      <w:t xml:space="preserve"> o splnění základních kvalifikačních předpokladů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436D"/>
    <w:multiLevelType w:val="hybridMultilevel"/>
    <w:tmpl w:val="B922C896"/>
    <w:lvl w:ilvl="0" w:tplc="5C64EA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4C5D5A"/>
    <w:multiLevelType w:val="hybridMultilevel"/>
    <w:tmpl w:val="3EB2B336"/>
    <w:lvl w:ilvl="0" w:tplc="0405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371" w:hanging="360"/>
      </w:pPr>
    </w:lvl>
    <w:lvl w:ilvl="2" w:tplc="0405001B" w:tentative="1">
      <w:start w:val="1"/>
      <w:numFmt w:val="lowerRoman"/>
      <w:lvlText w:val="%3."/>
      <w:lvlJc w:val="right"/>
      <w:pPr>
        <w:ind w:left="4091" w:hanging="180"/>
      </w:pPr>
    </w:lvl>
    <w:lvl w:ilvl="3" w:tplc="0405000F" w:tentative="1">
      <w:start w:val="1"/>
      <w:numFmt w:val="decimal"/>
      <w:lvlText w:val="%4."/>
      <w:lvlJc w:val="left"/>
      <w:pPr>
        <w:ind w:left="4811" w:hanging="360"/>
      </w:pPr>
    </w:lvl>
    <w:lvl w:ilvl="4" w:tplc="04050019" w:tentative="1">
      <w:start w:val="1"/>
      <w:numFmt w:val="lowerLetter"/>
      <w:lvlText w:val="%5."/>
      <w:lvlJc w:val="left"/>
      <w:pPr>
        <w:ind w:left="5531" w:hanging="360"/>
      </w:pPr>
    </w:lvl>
    <w:lvl w:ilvl="5" w:tplc="0405001B" w:tentative="1">
      <w:start w:val="1"/>
      <w:numFmt w:val="lowerRoman"/>
      <w:lvlText w:val="%6."/>
      <w:lvlJc w:val="right"/>
      <w:pPr>
        <w:ind w:left="6251" w:hanging="180"/>
      </w:pPr>
    </w:lvl>
    <w:lvl w:ilvl="6" w:tplc="0405000F" w:tentative="1">
      <w:start w:val="1"/>
      <w:numFmt w:val="decimal"/>
      <w:lvlText w:val="%7."/>
      <w:lvlJc w:val="left"/>
      <w:pPr>
        <w:ind w:left="6971" w:hanging="360"/>
      </w:pPr>
    </w:lvl>
    <w:lvl w:ilvl="7" w:tplc="04050019" w:tentative="1">
      <w:start w:val="1"/>
      <w:numFmt w:val="lowerLetter"/>
      <w:lvlText w:val="%8."/>
      <w:lvlJc w:val="left"/>
      <w:pPr>
        <w:ind w:left="7691" w:hanging="360"/>
      </w:pPr>
    </w:lvl>
    <w:lvl w:ilvl="8" w:tplc="0405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45F8B"/>
    <w:multiLevelType w:val="hybridMultilevel"/>
    <w:tmpl w:val="A63AB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26D34"/>
    <w:multiLevelType w:val="multilevel"/>
    <w:tmpl w:val="41C0F94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83773C"/>
    <w:multiLevelType w:val="hybridMultilevel"/>
    <w:tmpl w:val="D1CE4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5471A"/>
    <w:multiLevelType w:val="hybridMultilevel"/>
    <w:tmpl w:val="34AAAC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75479"/>
    <w:multiLevelType w:val="multilevel"/>
    <w:tmpl w:val="EB2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BF2CE7"/>
    <w:multiLevelType w:val="hybridMultilevel"/>
    <w:tmpl w:val="565EAF70"/>
    <w:lvl w:ilvl="0" w:tplc="EE98D61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3" w15:restartNumberingAfterBreak="0">
    <w:nsid w:val="7252787B"/>
    <w:multiLevelType w:val="hybridMultilevel"/>
    <w:tmpl w:val="959AA0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157F8"/>
    <w:multiLevelType w:val="multilevel"/>
    <w:tmpl w:val="3EE41CC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5E65162"/>
    <w:multiLevelType w:val="hybridMultilevel"/>
    <w:tmpl w:val="D92E75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7D0C1AC3"/>
    <w:multiLevelType w:val="hybridMultilevel"/>
    <w:tmpl w:val="6D00109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13706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197704">
    <w:abstractNumId w:val="2"/>
  </w:num>
  <w:num w:numId="3" w16cid:durableId="1184319757">
    <w:abstractNumId w:val="4"/>
  </w:num>
  <w:num w:numId="4" w16cid:durableId="170147176">
    <w:abstractNumId w:val="8"/>
  </w:num>
  <w:num w:numId="5" w16cid:durableId="1538853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01554">
    <w:abstractNumId w:val="9"/>
  </w:num>
  <w:num w:numId="7" w16cid:durableId="1865315441">
    <w:abstractNumId w:val="14"/>
  </w:num>
  <w:num w:numId="8" w16cid:durableId="1945531805">
    <w:abstractNumId w:val="7"/>
  </w:num>
  <w:num w:numId="9" w16cid:durableId="1388451281">
    <w:abstractNumId w:val="13"/>
  </w:num>
  <w:num w:numId="10" w16cid:durableId="404646732">
    <w:abstractNumId w:val="12"/>
  </w:num>
  <w:num w:numId="11" w16cid:durableId="1024399477">
    <w:abstractNumId w:val="1"/>
  </w:num>
  <w:num w:numId="12" w16cid:durableId="126164607">
    <w:abstractNumId w:val="15"/>
  </w:num>
  <w:num w:numId="13" w16cid:durableId="96411628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99783500">
    <w:abstractNumId w:val="5"/>
  </w:num>
  <w:num w:numId="15" w16cid:durableId="13792786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9185028">
    <w:abstractNumId w:val="0"/>
  </w:num>
  <w:num w:numId="17" w16cid:durableId="821385480">
    <w:abstractNumId w:val="3"/>
  </w:num>
  <w:num w:numId="18" w16cid:durableId="1473257081">
    <w:abstractNumId w:val="17"/>
  </w:num>
  <w:num w:numId="19" w16cid:durableId="141527754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7B6"/>
    <w:rsid w:val="000008D9"/>
    <w:rsid w:val="0000188F"/>
    <w:rsid w:val="00002424"/>
    <w:rsid w:val="000036E8"/>
    <w:rsid w:val="00004E13"/>
    <w:rsid w:val="00005EE1"/>
    <w:rsid w:val="0000744D"/>
    <w:rsid w:val="00011D30"/>
    <w:rsid w:val="0001512C"/>
    <w:rsid w:val="000213A9"/>
    <w:rsid w:val="0002420C"/>
    <w:rsid w:val="00025091"/>
    <w:rsid w:val="00025BC4"/>
    <w:rsid w:val="00027D71"/>
    <w:rsid w:val="00034333"/>
    <w:rsid w:val="0003591C"/>
    <w:rsid w:val="0003765C"/>
    <w:rsid w:val="00040932"/>
    <w:rsid w:val="0004184A"/>
    <w:rsid w:val="00047E99"/>
    <w:rsid w:val="00050486"/>
    <w:rsid w:val="00054C87"/>
    <w:rsid w:val="0005515B"/>
    <w:rsid w:val="00055D5C"/>
    <w:rsid w:val="00056315"/>
    <w:rsid w:val="00062BFD"/>
    <w:rsid w:val="000634D5"/>
    <w:rsid w:val="00063932"/>
    <w:rsid w:val="000653F4"/>
    <w:rsid w:val="0007037B"/>
    <w:rsid w:val="00071456"/>
    <w:rsid w:val="0007385E"/>
    <w:rsid w:val="000807F6"/>
    <w:rsid w:val="00084A1E"/>
    <w:rsid w:val="00086B5B"/>
    <w:rsid w:val="00091B46"/>
    <w:rsid w:val="0009355C"/>
    <w:rsid w:val="00094088"/>
    <w:rsid w:val="00095910"/>
    <w:rsid w:val="000A01D0"/>
    <w:rsid w:val="000A5431"/>
    <w:rsid w:val="000A6033"/>
    <w:rsid w:val="000A61A5"/>
    <w:rsid w:val="000B0844"/>
    <w:rsid w:val="000B1EE9"/>
    <w:rsid w:val="000B2269"/>
    <w:rsid w:val="000B2EED"/>
    <w:rsid w:val="000C082F"/>
    <w:rsid w:val="000C0D42"/>
    <w:rsid w:val="000C25D2"/>
    <w:rsid w:val="000C2B97"/>
    <w:rsid w:val="000C35B0"/>
    <w:rsid w:val="000C4315"/>
    <w:rsid w:val="000D0D09"/>
    <w:rsid w:val="000D20A0"/>
    <w:rsid w:val="000D3228"/>
    <w:rsid w:val="000E0300"/>
    <w:rsid w:val="000E11A4"/>
    <w:rsid w:val="000E2BCB"/>
    <w:rsid w:val="000E373A"/>
    <w:rsid w:val="000E4E04"/>
    <w:rsid w:val="000E6655"/>
    <w:rsid w:val="000F189B"/>
    <w:rsid w:val="000F70EF"/>
    <w:rsid w:val="00102C01"/>
    <w:rsid w:val="0010317C"/>
    <w:rsid w:val="00103B6E"/>
    <w:rsid w:val="00111440"/>
    <w:rsid w:val="001132CC"/>
    <w:rsid w:val="001137C9"/>
    <w:rsid w:val="00120A46"/>
    <w:rsid w:val="0012143D"/>
    <w:rsid w:val="00125449"/>
    <w:rsid w:val="001258BD"/>
    <w:rsid w:val="00130004"/>
    <w:rsid w:val="0013209E"/>
    <w:rsid w:val="00133E74"/>
    <w:rsid w:val="00134348"/>
    <w:rsid w:val="0013535A"/>
    <w:rsid w:val="00141909"/>
    <w:rsid w:val="001434D8"/>
    <w:rsid w:val="00144560"/>
    <w:rsid w:val="00145BDF"/>
    <w:rsid w:val="00145D74"/>
    <w:rsid w:val="001472AE"/>
    <w:rsid w:val="0015141F"/>
    <w:rsid w:val="0015212C"/>
    <w:rsid w:val="00152D3C"/>
    <w:rsid w:val="001572F5"/>
    <w:rsid w:val="00157361"/>
    <w:rsid w:val="00157372"/>
    <w:rsid w:val="0016461A"/>
    <w:rsid w:val="001648E6"/>
    <w:rsid w:val="0016506C"/>
    <w:rsid w:val="00167B2F"/>
    <w:rsid w:val="00170764"/>
    <w:rsid w:val="00170795"/>
    <w:rsid w:val="001707A4"/>
    <w:rsid w:val="00172B13"/>
    <w:rsid w:val="001750FD"/>
    <w:rsid w:val="001753DD"/>
    <w:rsid w:val="00180AA3"/>
    <w:rsid w:val="00181E8F"/>
    <w:rsid w:val="001865CA"/>
    <w:rsid w:val="00195D64"/>
    <w:rsid w:val="00196603"/>
    <w:rsid w:val="00196B88"/>
    <w:rsid w:val="00196D0F"/>
    <w:rsid w:val="00197A57"/>
    <w:rsid w:val="00197E77"/>
    <w:rsid w:val="001A0043"/>
    <w:rsid w:val="001A0C61"/>
    <w:rsid w:val="001A377B"/>
    <w:rsid w:val="001A46BA"/>
    <w:rsid w:val="001A75AD"/>
    <w:rsid w:val="001B1CC0"/>
    <w:rsid w:val="001B2543"/>
    <w:rsid w:val="001B5842"/>
    <w:rsid w:val="001B5B72"/>
    <w:rsid w:val="001B776C"/>
    <w:rsid w:val="001C4DE7"/>
    <w:rsid w:val="001C7E08"/>
    <w:rsid w:val="001D1FA4"/>
    <w:rsid w:val="001D3BDE"/>
    <w:rsid w:val="001D7BAA"/>
    <w:rsid w:val="001E06A1"/>
    <w:rsid w:val="001E63F7"/>
    <w:rsid w:val="001F1385"/>
    <w:rsid w:val="001F32C6"/>
    <w:rsid w:val="001F3579"/>
    <w:rsid w:val="001F3A17"/>
    <w:rsid w:val="00201570"/>
    <w:rsid w:val="00204BF8"/>
    <w:rsid w:val="002064F3"/>
    <w:rsid w:val="00206B3F"/>
    <w:rsid w:val="00207AC0"/>
    <w:rsid w:val="00210D0E"/>
    <w:rsid w:val="002116DD"/>
    <w:rsid w:val="002122C8"/>
    <w:rsid w:val="00214027"/>
    <w:rsid w:val="00217335"/>
    <w:rsid w:val="00226BAB"/>
    <w:rsid w:val="0023080F"/>
    <w:rsid w:val="00234DA9"/>
    <w:rsid w:val="002363BC"/>
    <w:rsid w:val="00244678"/>
    <w:rsid w:val="00252496"/>
    <w:rsid w:val="00253299"/>
    <w:rsid w:val="00262416"/>
    <w:rsid w:val="00263317"/>
    <w:rsid w:val="00265F94"/>
    <w:rsid w:val="002674FA"/>
    <w:rsid w:val="00277E3A"/>
    <w:rsid w:val="00283295"/>
    <w:rsid w:val="0028414A"/>
    <w:rsid w:val="00284360"/>
    <w:rsid w:val="00291608"/>
    <w:rsid w:val="00292F2B"/>
    <w:rsid w:val="00296467"/>
    <w:rsid w:val="002A652A"/>
    <w:rsid w:val="002B1741"/>
    <w:rsid w:val="002B622D"/>
    <w:rsid w:val="002B7157"/>
    <w:rsid w:val="002B7C99"/>
    <w:rsid w:val="002C2F46"/>
    <w:rsid w:val="002C3482"/>
    <w:rsid w:val="002C34DA"/>
    <w:rsid w:val="002C35DD"/>
    <w:rsid w:val="002C5290"/>
    <w:rsid w:val="002C5741"/>
    <w:rsid w:val="002C7D22"/>
    <w:rsid w:val="002D025A"/>
    <w:rsid w:val="002E2F96"/>
    <w:rsid w:val="002E3032"/>
    <w:rsid w:val="002E4A37"/>
    <w:rsid w:val="002E50F3"/>
    <w:rsid w:val="002E6957"/>
    <w:rsid w:val="002F0309"/>
    <w:rsid w:val="002F0431"/>
    <w:rsid w:val="002F3115"/>
    <w:rsid w:val="002F3566"/>
    <w:rsid w:val="002F52FC"/>
    <w:rsid w:val="00305024"/>
    <w:rsid w:val="003100BE"/>
    <w:rsid w:val="00310A5B"/>
    <w:rsid w:val="00315359"/>
    <w:rsid w:val="00316B8F"/>
    <w:rsid w:val="0032559B"/>
    <w:rsid w:val="003303E5"/>
    <w:rsid w:val="00331738"/>
    <w:rsid w:val="003340B3"/>
    <w:rsid w:val="00334CFD"/>
    <w:rsid w:val="0033799A"/>
    <w:rsid w:val="003404D1"/>
    <w:rsid w:val="0034343E"/>
    <w:rsid w:val="003456FD"/>
    <w:rsid w:val="00347B3C"/>
    <w:rsid w:val="00351764"/>
    <w:rsid w:val="003546C5"/>
    <w:rsid w:val="00357D3F"/>
    <w:rsid w:val="00363F7B"/>
    <w:rsid w:val="003816AD"/>
    <w:rsid w:val="003826C8"/>
    <w:rsid w:val="00384470"/>
    <w:rsid w:val="003846A1"/>
    <w:rsid w:val="00387DD8"/>
    <w:rsid w:val="003961CA"/>
    <w:rsid w:val="003A3E52"/>
    <w:rsid w:val="003A412F"/>
    <w:rsid w:val="003A581C"/>
    <w:rsid w:val="003A6940"/>
    <w:rsid w:val="003B3785"/>
    <w:rsid w:val="003B4C69"/>
    <w:rsid w:val="003B626B"/>
    <w:rsid w:val="003C36D1"/>
    <w:rsid w:val="003C39D7"/>
    <w:rsid w:val="003D45C0"/>
    <w:rsid w:val="003D5020"/>
    <w:rsid w:val="003D73B1"/>
    <w:rsid w:val="003F338C"/>
    <w:rsid w:val="003F488D"/>
    <w:rsid w:val="003F71E4"/>
    <w:rsid w:val="003F74A5"/>
    <w:rsid w:val="00400CCA"/>
    <w:rsid w:val="00403C14"/>
    <w:rsid w:val="004103DC"/>
    <w:rsid w:val="00410CCA"/>
    <w:rsid w:val="00415F35"/>
    <w:rsid w:val="00417F29"/>
    <w:rsid w:val="0042085E"/>
    <w:rsid w:val="0042465A"/>
    <w:rsid w:val="00426DF7"/>
    <w:rsid w:val="00431626"/>
    <w:rsid w:val="004327F4"/>
    <w:rsid w:val="00433715"/>
    <w:rsid w:val="004357E0"/>
    <w:rsid w:val="00437C26"/>
    <w:rsid w:val="00441213"/>
    <w:rsid w:val="00442560"/>
    <w:rsid w:val="004427E9"/>
    <w:rsid w:val="004454C6"/>
    <w:rsid w:val="004455E9"/>
    <w:rsid w:val="00454DFB"/>
    <w:rsid w:val="00460791"/>
    <w:rsid w:val="00463F6C"/>
    <w:rsid w:val="00464344"/>
    <w:rsid w:val="004700C9"/>
    <w:rsid w:val="00471F54"/>
    <w:rsid w:val="004745BE"/>
    <w:rsid w:val="00474CD3"/>
    <w:rsid w:val="00477DD6"/>
    <w:rsid w:val="00481F5B"/>
    <w:rsid w:val="004867BC"/>
    <w:rsid w:val="004870CF"/>
    <w:rsid w:val="00490059"/>
    <w:rsid w:val="00492840"/>
    <w:rsid w:val="00492E25"/>
    <w:rsid w:val="004A0CD3"/>
    <w:rsid w:val="004A1065"/>
    <w:rsid w:val="004A6712"/>
    <w:rsid w:val="004B3711"/>
    <w:rsid w:val="004B5E0E"/>
    <w:rsid w:val="004C0339"/>
    <w:rsid w:val="004C5E3C"/>
    <w:rsid w:val="004C68E6"/>
    <w:rsid w:val="004C7ABA"/>
    <w:rsid w:val="004D1528"/>
    <w:rsid w:val="004D238C"/>
    <w:rsid w:val="004D28A5"/>
    <w:rsid w:val="004E1472"/>
    <w:rsid w:val="004E5527"/>
    <w:rsid w:val="004F14F4"/>
    <w:rsid w:val="004F265A"/>
    <w:rsid w:val="004F78CE"/>
    <w:rsid w:val="00501AB8"/>
    <w:rsid w:val="00503E1B"/>
    <w:rsid w:val="00507215"/>
    <w:rsid w:val="00511F15"/>
    <w:rsid w:val="00512E83"/>
    <w:rsid w:val="00524391"/>
    <w:rsid w:val="00530405"/>
    <w:rsid w:val="00530653"/>
    <w:rsid w:val="00533975"/>
    <w:rsid w:val="0053598A"/>
    <w:rsid w:val="00543594"/>
    <w:rsid w:val="00555BC8"/>
    <w:rsid w:val="00556845"/>
    <w:rsid w:val="005619EC"/>
    <w:rsid w:val="005642C5"/>
    <w:rsid w:val="00564D2F"/>
    <w:rsid w:val="00565B99"/>
    <w:rsid w:val="0056748D"/>
    <w:rsid w:val="005749FE"/>
    <w:rsid w:val="00576CB8"/>
    <w:rsid w:val="0058172C"/>
    <w:rsid w:val="00585580"/>
    <w:rsid w:val="00585D21"/>
    <w:rsid w:val="005907C7"/>
    <w:rsid w:val="005A0763"/>
    <w:rsid w:val="005A5FD6"/>
    <w:rsid w:val="005B496C"/>
    <w:rsid w:val="005B5B4F"/>
    <w:rsid w:val="005B7155"/>
    <w:rsid w:val="005C3C5B"/>
    <w:rsid w:val="005C4890"/>
    <w:rsid w:val="005C6E3E"/>
    <w:rsid w:val="005C7724"/>
    <w:rsid w:val="005D5D99"/>
    <w:rsid w:val="005E330A"/>
    <w:rsid w:val="005E3903"/>
    <w:rsid w:val="005E4191"/>
    <w:rsid w:val="005E697C"/>
    <w:rsid w:val="005E70FB"/>
    <w:rsid w:val="005F0F39"/>
    <w:rsid w:val="005F4BD1"/>
    <w:rsid w:val="005F5B3B"/>
    <w:rsid w:val="005F5CD2"/>
    <w:rsid w:val="005F6B4E"/>
    <w:rsid w:val="005F717C"/>
    <w:rsid w:val="0060033A"/>
    <w:rsid w:val="00607257"/>
    <w:rsid w:val="00611851"/>
    <w:rsid w:val="006138AA"/>
    <w:rsid w:val="006163B7"/>
    <w:rsid w:val="006173E2"/>
    <w:rsid w:val="00617D53"/>
    <w:rsid w:val="00617E9F"/>
    <w:rsid w:val="00620CAC"/>
    <w:rsid w:val="00621258"/>
    <w:rsid w:val="006231E2"/>
    <w:rsid w:val="00625387"/>
    <w:rsid w:val="00626F9B"/>
    <w:rsid w:val="00631926"/>
    <w:rsid w:val="00632FEA"/>
    <w:rsid w:val="00636B0A"/>
    <w:rsid w:val="00651451"/>
    <w:rsid w:val="00652059"/>
    <w:rsid w:val="006644BA"/>
    <w:rsid w:val="00667077"/>
    <w:rsid w:val="00672866"/>
    <w:rsid w:val="00672B91"/>
    <w:rsid w:val="00673A51"/>
    <w:rsid w:val="0068182C"/>
    <w:rsid w:val="00683561"/>
    <w:rsid w:val="006941B6"/>
    <w:rsid w:val="00695C3E"/>
    <w:rsid w:val="00696662"/>
    <w:rsid w:val="006974BB"/>
    <w:rsid w:val="006A0C12"/>
    <w:rsid w:val="006A0F90"/>
    <w:rsid w:val="006A6F30"/>
    <w:rsid w:val="006B21F1"/>
    <w:rsid w:val="006B35F1"/>
    <w:rsid w:val="006B3F04"/>
    <w:rsid w:val="006C44C3"/>
    <w:rsid w:val="006C59AD"/>
    <w:rsid w:val="006C65C2"/>
    <w:rsid w:val="006D03BC"/>
    <w:rsid w:val="006D66DB"/>
    <w:rsid w:val="006E4FB7"/>
    <w:rsid w:val="006F2E76"/>
    <w:rsid w:val="006F3C0B"/>
    <w:rsid w:val="006F5081"/>
    <w:rsid w:val="006F613A"/>
    <w:rsid w:val="006F7617"/>
    <w:rsid w:val="00700673"/>
    <w:rsid w:val="00705E7E"/>
    <w:rsid w:val="007061AA"/>
    <w:rsid w:val="00710FC6"/>
    <w:rsid w:val="00714A6F"/>
    <w:rsid w:val="00715687"/>
    <w:rsid w:val="00725E96"/>
    <w:rsid w:val="0072706A"/>
    <w:rsid w:val="007324E2"/>
    <w:rsid w:val="007355C1"/>
    <w:rsid w:val="007427E5"/>
    <w:rsid w:val="00743B79"/>
    <w:rsid w:val="007546DF"/>
    <w:rsid w:val="00756F7D"/>
    <w:rsid w:val="007640C7"/>
    <w:rsid w:val="007950E3"/>
    <w:rsid w:val="007959BE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269B"/>
    <w:rsid w:val="007D3284"/>
    <w:rsid w:val="007D7A54"/>
    <w:rsid w:val="007E43BD"/>
    <w:rsid w:val="007F22B6"/>
    <w:rsid w:val="007F4450"/>
    <w:rsid w:val="007F66EC"/>
    <w:rsid w:val="00800FD3"/>
    <w:rsid w:val="008011A3"/>
    <w:rsid w:val="0080295D"/>
    <w:rsid w:val="00804CFE"/>
    <w:rsid w:val="0080625F"/>
    <w:rsid w:val="0080690A"/>
    <w:rsid w:val="008110E1"/>
    <w:rsid w:val="00811631"/>
    <w:rsid w:val="00814BFB"/>
    <w:rsid w:val="00816890"/>
    <w:rsid w:val="00821EE6"/>
    <w:rsid w:val="00824139"/>
    <w:rsid w:val="00825415"/>
    <w:rsid w:val="00827701"/>
    <w:rsid w:val="00830874"/>
    <w:rsid w:val="00830FD7"/>
    <w:rsid w:val="00834B9A"/>
    <w:rsid w:val="00842B15"/>
    <w:rsid w:val="00843EA3"/>
    <w:rsid w:val="00847095"/>
    <w:rsid w:val="008523FB"/>
    <w:rsid w:val="00853379"/>
    <w:rsid w:val="008541FA"/>
    <w:rsid w:val="0085677E"/>
    <w:rsid w:val="0086055C"/>
    <w:rsid w:val="00860C47"/>
    <w:rsid w:val="00863781"/>
    <w:rsid w:val="00864231"/>
    <w:rsid w:val="0086435C"/>
    <w:rsid w:val="00870CCE"/>
    <w:rsid w:val="00874B02"/>
    <w:rsid w:val="0088421F"/>
    <w:rsid w:val="00884A29"/>
    <w:rsid w:val="0089004B"/>
    <w:rsid w:val="00892720"/>
    <w:rsid w:val="0089312A"/>
    <w:rsid w:val="00894549"/>
    <w:rsid w:val="00894EC9"/>
    <w:rsid w:val="0089687B"/>
    <w:rsid w:val="008A0E93"/>
    <w:rsid w:val="008B165E"/>
    <w:rsid w:val="008B434C"/>
    <w:rsid w:val="008B5238"/>
    <w:rsid w:val="008B65D7"/>
    <w:rsid w:val="008B7FAB"/>
    <w:rsid w:val="008C07B7"/>
    <w:rsid w:val="008C6947"/>
    <w:rsid w:val="008C7876"/>
    <w:rsid w:val="008D23CC"/>
    <w:rsid w:val="008D2C7F"/>
    <w:rsid w:val="008D3351"/>
    <w:rsid w:val="008D4054"/>
    <w:rsid w:val="008D448C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AF8"/>
    <w:rsid w:val="00934384"/>
    <w:rsid w:val="0094189E"/>
    <w:rsid w:val="009433C5"/>
    <w:rsid w:val="00946C27"/>
    <w:rsid w:val="00946DF9"/>
    <w:rsid w:val="009476F4"/>
    <w:rsid w:val="009566A9"/>
    <w:rsid w:val="009610E9"/>
    <w:rsid w:val="00963A51"/>
    <w:rsid w:val="00967A4F"/>
    <w:rsid w:val="0097066E"/>
    <w:rsid w:val="00970B82"/>
    <w:rsid w:val="00970D26"/>
    <w:rsid w:val="009726E8"/>
    <w:rsid w:val="009769B5"/>
    <w:rsid w:val="00981142"/>
    <w:rsid w:val="00982931"/>
    <w:rsid w:val="009829F0"/>
    <w:rsid w:val="00983009"/>
    <w:rsid w:val="00985400"/>
    <w:rsid w:val="009857C0"/>
    <w:rsid w:val="009941C6"/>
    <w:rsid w:val="009A02F3"/>
    <w:rsid w:val="009A27D5"/>
    <w:rsid w:val="009A4617"/>
    <w:rsid w:val="009A53D7"/>
    <w:rsid w:val="009A63AE"/>
    <w:rsid w:val="009A6886"/>
    <w:rsid w:val="009A711F"/>
    <w:rsid w:val="009A7575"/>
    <w:rsid w:val="009C339E"/>
    <w:rsid w:val="009C4165"/>
    <w:rsid w:val="009C6457"/>
    <w:rsid w:val="009D2078"/>
    <w:rsid w:val="009D415B"/>
    <w:rsid w:val="009D4894"/>
    <w:rsid w:val="009D4DD9"/>
    <w:rsid w:val="009D7018"/>
    <w:rsid w:val="009E1078"/>
    <w:rsid w:val="009E4A72"/>
    <w:rsid w:val="009E4FB8"/>
    <w:rsid w:val="009E5FF8"/>
    <w:rsid w:val="009F0972"/>
    <w:rsid w:val="009F2683"/>
    <w:rsid w:val="009F563A"/>
    <w:rsid w:val="009F6EF8"/>
    <w:rsid w:val="00A0147A"/>
    <w:rsid w:val="00A043F2"/>
    <w:rsid w:val="00A0774E"/>
    <w:rsid w:val="00A10448"/>
    <w:rsid w:val="00A1158E"/>
    <w:rsid w:val="00A125A0"/>
    <w:rsid w:val="00A1325F"/>
    <w:rsid w:val="00A1484A"/>
    <w:rsid w:val="00A163E2"/>
    <w:rsid w:val="00A23DE4"/>
    <w:rsid w:val="00A308F2"/>
    <w:rsid w:val="00A30D27"/>
    <w:rsid w:val="00A31CFA"/>
    <w:rsid w:val="00A358F8"/>
    <w:rsid w:val="00A37CC2"/>
    <w:rsid w:val="00A37ECD"/>
    <w:rsid w:val="00A40C26"/>
    <w:rsid w:val="00A427D3"/>
    <w:rsid w:val="00A44A98"/>
    <w:rsid w:val="00A463F8"/>
    <w:rsid w:val="00A464C1"/>
    <w:rsid w:val="00A530D7"/>
    <w:rsid w:val="00A54BC2"/>
    <w:rsid w:val="00A54F0E"/>
    <w:rsid w:val="00A55EF9"/>
    <w:rsid w:val="00A65024"/>
    <w:rsid w:val="00A6682C"/>
    <w:rsid w:val="00A66BED"/>
    <w:rsid w:val="00A74F5F"/>
    <w:rsid w:val="00A757D2"/>
    <w:rsid w:val="00A90876"/>
    <w:rsid w:val="00A9101D"/>
    <w:rsid w:val="00AA2D87"/>
    <w:rsid w:val="00AA339E"/>
    <w:rsid w:val="00AA3DD8"/>
    <w:rsid w:val="00AA450A"/>
    <w:rsid w:val="00AA4656"/>
    <w:rsid w:val="00AA551D"/>
    <w:rsid w:val="00AA7620"/>
    <w:rsid w:val="00AA76B7"/>
    <w:rsid w:val="00AB19CA"/>
    <w:rsid w:val="00AB1AE3"/>
    <w:rsid w:val="00AB273A"/>
    <w:rsid w:val="00AB389D"/>
    <w:rsid w:val="00AB3E4E"/>
    <w:rsid w:val="00AB599F"/>
    <w:rsid w:val="00AB6443"/>
    <w:rsid w:val="00AB6CDC"/>
    <w:rsid w:val="00AC035D"/>
    <w:rsid w:val="00AC461C"/>
    <w:rsid w:val="00AC5AF1"/>
    <w:rsid w:val="00AC64FB"/>
    <w:rsid w:val="00AC7108"/>
    <w:rsid w:val="00AD1BEF"/>
    <w:rsid w:val="00AD313D"/>
    <w:rsid w:val="00AD583D"/>
    <w:rsid w:val="00AD6927"/>
    <w:rsid w:val="00AE138C"/>
    <w:rsid w:val="00AE6C0C"/>
    <w:rsid w:val="00AE7EA0"/>
    <w:rsid w:val="00AF0187"/>
    <w:rsid w:val="00AF0D41"/>
    <w:rsid w:val="00B01EB4"/>
    <w:rsid w:val="00B02D73"/>
    <w:rsid w:val="00B04D4D"/>
    <w:rsid w:val="00B12C00"/>
    <w:rsid w:val="00B1394C"/>
    <w:rsid w:val="00B2661D"/>
    <w:rsid w:val="00B32372"/>
    <w:rsid w:val="00B32BFF"/>
    <w:rsid w:val="00B37D84"/>
    <w:rsid w:val="00B4044F"/>
    <w:rsid w:val="00B501E5"/>
    <w:rsid w:val="00B51A81"/>
    <w:rsid w:val="00B55194"/>
    <w:rsid w:val="00B5603A"/>
    <w:rsid w:val="00B60240"/>
    <w:rsid w:val="00B6092D"/>
    <w:rsid w:val="00B610AE"/>
    <w:rsid w:val="00B62589"/>
    <w:rsid w:val="00B64F0A"/>
    <w:rsid w:val="00B66E4F"/>
    <w:rsid w:val="00B70789"/>
    <w:rsid w:val="00B765AA"/>
    <w:rsid w:val="00B80FA9"/>
    <w:rsid w:val="00B812DB"/>
    <w:rsid w:val="00B865CD"/>
    <w:rsid w:val="00B86F1C"/>
    <w:rsid w:val="00B913F2"/>
    <w:rsid w:val="00B91D8E"/>
    <w:rsid w:val="00B91E35"/>
    <w:rsid w:val="00B9440E"/>
    <w:rsid w:val="00B95A63"/>
    <w:rsid w:val="00BA0CB3"/>
    <w:rsid w:val="00BA75DB"/>
    <w:rsid w:val="00BA7F01"/>
    <w:rsid w:val="00BB140F"/>
    <w:rsid w:val="00BB3057"/>
    <w:rsid w:val="00BC0A93"/>
    <w:rsid w:val="00BC3489"/>
    <w:rsid w:val="00BC514E"/>
    <w:rsid w:val="00BC5A6D"/>
    <w:rsid w:val="00BD1D1B"/>
    <w:rsid w:val="00BD2811"/>
    <w:rsid w:val="00BD3ADC"/>
    <w:rsid w:val="00BD6B8E"/>
    <w:rsid w:val="00BD7802"/>
    <w:rsid w:val="00BE1EA2"/>
    <w:rsid w:val="00BE3EEF"/>
    <w:rsid w:val="00BE56C1"/>
    <w:rsid w:val="00BE70A9"/>
    <w:rsid w:val="00BF3C6A"/>
    <w:rsid w:val="00C02006"/>
    <w:rsid w:val="00C06178"/>
    <w:rsid w:val="00C144D2"/>
    <w:rsid w:val="00C16A23"/>
    <w:rsid w:val="00C17CCE"/>
    <w:rsid w:val="00C22453"/>
    <w:rsid w:val="00C31699"/>
    <w:rsid w:val="00C34235"/>
    <w:rsid w:val="00C36630"/>
    <w:rsid w:val="00C4083A"/>
    <w:rsid w:val="00C41911"/>
    <w:rsid w:val="00C42BE3"/>
    <w:rsid w:val="00C46B3B"/>
    <w:rsid w:val="00C51A92"/>
    <w:rsid w:val="00C544BB"/>
    <w:rsid w:val="00C623DD"/>
    <w:rsid w:val="00C6250E"/>
    <w:rsid w:val="00C65C4A"/>
    <w:rsid w:val="00C7432B"/>
    <w:rsid w:val="00C7755E"/>
    <w:rsid w:val="00C8211F"/>
    <w:rsid w:val="00C82CBF"/>
    <w:rsid w:val="00C87517"/>
    <w:rsid w:val="00C967CA"/>
    <w:rsid w:val="00CA041B"/>
    <w:rsid w:val="00CA1D83"/>
    <w:rsid w:val="00CA3E92"/>
    <w:rsid w:val="00CA3F1D"/>
    <w:rsid w:val="00CA3F81"/>
    <w:rsid w:val="00CB4586"/>
    <w:rsid w:val="00CB4B7E"/>
    <w:rsid w:val="00CB79B6"/>
    <w:rsid w:val="00CC2312"/>
    <w:rsid w:val="00CC3B54"/>
    <w:rsid w:val="00CC45CF"/>
    <w:rsid w:val="00CC5760"/>
    <w:rsid w:val="00CD7E06"/>
    <w:rsid w:val="00CE565C"/>
    <w:rsid w:val="00CE6238"/>
    <w:rsid w:val="00CE78A1"/>
    <w:rsid w:val="00CF07C3"/>
    <w:rsid w:val="00CF45DF"/>
    <w:rsid w:val="00CF4904"/>
    <w:rsid w:val="00CF4AD7"/>
    <w:rsid w:val="00D0350F"/>
    <w:rsid w:val="00D03CD0"/>
    <w:rsid w:val="00D047DB"/>
    <w:rsid w:val="00D05305"/>
    <w:rsid w:val="00D07C65"/>
    <w:rsid w:val="00D155B3"/>
    <w:rsid w:val="00D167AC"/>
    <w:rsid w:val="00D16ED9"/>
    <w:rsid w:val="00D2061C"/>
    <w:rsid w:val="00D25C99"/>
    <w:rsid w:val="00D30D07"/>
    <w:rsid w:val="00D4636D"/>
    <w:rsid w:val="00D47CEA"/>
    <w:rsid w:val="00D50D4E"/>
    <w:rsid w:val="00D51A27"/>
    <w:rsid w:val="00D521DE"/>
    <w:rsid w:val="00D55E4E"/>
    <w:rsid w:val="00D561AE"/>
    <w:rsid w:val="00D56623"/>
    <w:rsid w:val="00D65659"/>
    <w:rsid w:val="00D65DC9"/>
    <w:rsid w:val="00D70C7D"/>
    <w:rsid w:val="00D71AFC"/>
    <w:rsid w:val="00D745AE"/>
    <w:rsid w:val="00D80188"/>
    <w:rsid w:val="00D810AE"/>
    <w:rsid w:val="00D8160F"/>
    <w:rsid w:val="00D873FD"/>
    <w:rsid w:val="00D92FEA"/>
    <w:rsid w:val="00DA05AD"/>
    <w:rsid w:val="00DA4A72"/>
    <w:rsid w:val="00DA50CF"/>
    <w:rsid w:val="00DA627D"/>
    <w:rsid w:val="00DA661D"/>
    <w:rsid w:val="00DB3979"/>
    <w:rsid w:val="00DB4B43"/>
    <w:rsid w:val="00DB4ED8"/>
    <w:rsid w:val="00DB6A42"/>
    <w:rsid w:val="00DC0BDE"/>
    <w:rsid w:val="00DC4367"/>
    <w:rsid w:val="00DC5E19"/>
    <w:rsid w:val="00DE0719"/>
    <w:rsid w:val="00DE2287"/>
    <w:rsid w:val="00DE31C0"/>
    <w:rsid w:val="00DE537F"/>
    <w:rsid w:val="00DF0D96"/>
    <w:rsid w:val="00DF37DC"/>
    <w:rsid w:val="00DF5A22"/>
    <w:rsid w:val="00DF6C29"/>
    <w:rsid w:val="00E03596"/>
    <w:rsid w:val="00E049E4"/>
    <w:rsid w:val="00E05CDC"/>
    <w:rsid w:val="00E05F46"/>
    <w:rsid w:val="00E07D2D"/>
    <w:rsid w:val="00E123AF"/>
    <w:rsid w:val="00E13986"/>
    <w:rsid w:val="00E21E02"/>
    <w:rsid w:val="00E22ED5"/>
    <w:rsid w:val="00E24643"/>
    <w:rsid w:val="00E27F6A"/>
    <w:rsid w:val="00E31264"/>
    <w:rsid w:val="00E33950"/>
    <w:rsid w:val="00E34B17"/>
    <w:rsid w:val="00E35628"/>
    <w:rsid w:val="00E376B3"/>
    <w:rsid w:val="00E40228"/>
    <w:rsid w:val="00E45DC7"/>
    <w:rsid w:val="00E47971"/>
    <w:rsid w:val="00E50E60"/>
    <w:rsid w:val="00E5153D"/>
    <w:rsid w:val="00E51C37"/>
    <w:rsid w:val="00E61A95"/>
    <w:rsid w:val="00E6230D"/>
    <w:rsid w:val="00E62A56"/>
    <w:rsid w:val="00E62E02"/>
    <w:rsid w:val="00E65605"/>
    <w:rsid w:val="00E67C3C"/>
    <w:rsid w:val="00E80661"/>
    <w:rsid w:val="00E83F97"/>
    <w:rsid w:val="00E8405D"/>
    <w:rsid w:val="00E85BC2"/>
    <w:rsid w:val="00E86A74"/>
    <w:rsid w:val="00E870A1"/>
    <w:rsid w:val="00E90AF9"/>
    <w:rsid w:val="00E9716B"/>
    <w:rsid w:val="00EA1C29"/>
    <w:rsid w:val="00EA4A3C"/>
    <w:rsid w:val="00EB42B0"/>
    <w:rsid w:val="00EB4DF8"/>
    <w:rsid w:val="00EB5AC0"/>
    <w:rsid w:val="00EC0388"/>
    <w:rsid w:val="00EC05D4"/>
    <w:rsid w:val="00EC0E6B"/>
    <w:rsid w:val="00EC4F7C"/>
    <w:rsid w:val="00ED04C5"/>
    <w:rsid w:val="00ED0CBB"/>
    <w:rsid w:val="00ED603E"/>
    <w:rsid w:val="00ED7F86"/>
    <w:rsid w:val="00EE45AF"/>
    <w:rsid w:val="00EE470B"/>
    <w:rsid w:val="00EE6E8E"/>
    <w:rsid w:val="00EF2944"/>
    <w:rsid w:val="00EF4057"/>
    <w:rsid w:val="00EF423A"/>
    <w:rsid w:val="00EF4AA2"/>
    <w:rsid w:val="00F00CCB"/>
    <w:rsid w:val="00F027FE"/>
    <w:rsid w:val="00F0677A"/>
    <w:rsid w:val="00F1248F"/>
    <w:rsid w:val="00F14BB5"/>
    <w:rsid w:val="00F179F1"/>
    <w:rsid w:val="00F245AE"/>
    <w:rsid w:val="00F25018"/>
    <w:rsid w:val="00F3181D"/>
    <w:rsid w:val="00F31B36"/>
    <w:rsid w:val="00F34F1C"/>
    <w:rsid w:val="00F36D53"/>
    <w:rsid w:val="00F37143"/>
    <w:rsid w:val="00F3789B"/>
    <w:rsid w:val="00F42236"/>
    <w:rsid w:val="00F443D8"/>
    <w:rsid w:val="00F45433"/>
    <w:rsid w:val="00F50C71"/>
    <w:rsid w:val="00F531DC"/>
    <w:rsid w:val="00F55F58"/>
    <w:rsid w:val="00F57804"/>
    <w:rsid w:val="00F605D0"/>
    <w:rsid w:val="00F61133"/>
    <w:rsid w:val="00F62D55"/>
    <w:rsid w:val="00F64865"/>
    <w:rsid w:val="00F67CEB"/>
    <w:rsid w:val="00F7026F"/>
    <w:rsid w:val="00F72E2E"/>
    <w:rsid w:val="00F73570"/>
    <w:rsid w:val="00F73814"/>
    <w:rsid w:val="00F73A45"/>
    <w:rsid w:val="00F74A6B"/>
    <w:rsid w:val="00F74D39"/>
    <w:rsid w:val="00F761BD"/>
    <w:rsid w:val="00F8277B"/>
    <w:rsid w:val="00F83442"/>
    <w:rsid w:val="00F873F7"/>
    <w:rsid w:val="00F9149D"/>
    <w:rsid w:val="00F92D06"/>
    <w:rsid w:val="00F9489B"/>
    <w:rsid w:val="00F95940"/>
    <w:rsid w:val="00F97A0D"/>
    <w:rsid w:val="00FA2A97"/>
    <w:rsid w:val="00FC185D"/>
    <w:rsid w:val="00FD1AD2"/>
    <w:rsid w:val="00FD4BA5"/>
    <w:rsid w:val="00FD7B11"/>
    <w:rsid w:val="00FE2A8F"/>
    <w:rsid w:val="00FE55C6"/>
    <w:rsid w:val="00FE571C"/>
    <w:rsid w:val="00FF1171"/>
    <w:rsid w:val="00FF26E4"/>
    <w:rsid w:val="05B861AD"/>
    <w:rsid w:val="07B45CB5"/>
    <w:rsid w:val="14614B37"/>
    <w:rsid w:val="163DF27B"/>
    <w:rsid w:val="1FEF4971"/>
    <w:rsid w:val="55928247"/>
    <w:rsid w:val="6A230DEF"/>
    <w:rsid w:val="6C1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A2A14"/>
  <w14:defaultImageDpi w14:val="0"/>
  <w15:docId w15:val="{9258BE75-B268-4F43-8277-8326DD3C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aliases w:val="Nad,List Paragraph,Odstavec cíl se seznamem,Odstavec se seznamem5,Odstavec_muj,Odstavec,Odrážky,Reference List,Odstavec 1.1.,Bullet Number,_Odstavec se seznamem,Odstavec_muj1,Odstavec_muj2,Odstavec_muj3,Nad1,Odstavec_muj4,Nad2"/>
    <w:basedOn w:val="Normln"/>
    <w:link w:val="OdstavecseseznamemChar"/>
    <w:uiPriority w:val="34"/>
    <w:qFormat/>
    <w:rsid w:val="00F9489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,Odstavec 1.1. Char,Bullet Number Char,_Odstavec se seznamem Char,Nad1 Char"/>
    <w:link w:val="Odstavecseseznamem"/>
    <w:uiPriority w:val="34"/>
    <w:qFormat/>
    <w:locked/>
    <w:rsid w:val="003961CA"/>
    <w:rPr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sid w:val="00F74D39"/>
    <w:rPr>
      <w:rFonts w:ascii="Calibri" w:hAnsi="Calibri"/>
      <w:sz w:val="22"/>
      <w:szCs w:val="22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F74D39"/>
    <w:pPr>
      <w:widowControl w:val="0"/>
      <w:shd w:val="clear" w:color="auto" w:fill="FFFFFF"/>
      <w:spacing w:before="60" w:after="1260" w:line="240" w:lineRule="atLeast"/>
      <w:ind w:hanging="460"/>
      <w:jc w:val="center"/>
    </w:pPr>
    <w:rPr>
      <w:rFonts w:ascii="Calibri" w:hAnsi="Calibri"/>
      <w:sz w:val="22"/>
      <w:szCs w:val="22"/>
    </w:rPr>
  </w:style>
  <w:style w:type="paragraph" w:customStyle="1" w:styleId="Textodstavce">
    <w:name w:val="Text odstavce"/>
    <w:basedOn w:val="Normln"/>
    <w:rsid w:val="00210D0E"/>
    <w:pPr>
      <w:numPr>
        <w:ilvl w:val="6"/>
        <w:numId w:val="10"/>
      </w:numPr>
      <w:tabs>
        <w:tab w:val="left" w:pos="851"/>
      </w:tabs>
      <w:autoSpaceDE w:val="0"/>
      <w:autoSpaceDN w:val="0"/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210D0E"/>
    <w:pPr>
      <w:numPr>
        <w:ilvl w:val="8"/>
        <w:numId w:val="10"/>
      </w:numPr>
      <w:autoSpaceDE w:val="0"/>
      <w:autoSpaceDN w:val="0"/>
      <w:jc w:val="both"/>
      <w:outlineLvl w:val="8"/>
    </w:pPr>
  </w:style>
  <w:style w:type="paragraph" w:customStyle="1" w:styleId="Textpsmene">
    <w:name w:val="Text písmene"/>
    <w:basedOn w:val="Normln"/>
    <w:rsid w:val="00210D0E"/>
    <w:pPr>
      <w:numPr>
        <w:ilvl w:val="7"/>
        <w:numId w:val="10"/>
      </w:numPr>
      <w:autoSpaceDE w:val="0"/>
      <w:autoSpaceDN w:val="0"/>
      <w:jc w:val="both"/>
      <w:outlineLvl w:val="7"/>
    </w:pPr>
  </w:style>
  <w:style w:type="paragraph" w:customStyle="1" w:styleId="Default">
    <w:name w:val="Default"/>
    <w:rsid w:val="00210D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3D45C0"/>
    <w:rPr>
      <w:i/>
      <w:iCs/>
    </w:rPr>
  </w:style>
  <w:style w:type="paragraph" w:styleId="Zkladntext">
    <w:name w:val="Body Text"/>
    <w:basedOn w:val="Normln"/>
    <w:link w:val="ZkladntextChar"/>
    <w:rsid w:val="009A71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A711F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2832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3295"/>
  </w:style>
  <w:style w:type="character" w:styleId="Znakapoznpodarou">
    <w:name w:val="footnote reference"/>
    <w:basedOn w:val="Standardnpsmoodstavce"/>
    <w:uiPriority w:val="99"/>
    <w:semiHidden/>
    <w:unhideWhenUsed/>
    <w:rsid w:val="00283295"/>
    <w:rPr>
      <w:vertAlign w:val="superscript"/>
    </w:rPr>
  </w:style>
  <w:style w:type="table" w:customStyle="1" w:styleId="Mkatabulky4">
    <w:name w:val="Mřížka tabulky4"/>
    <w:basedOn w:val="Normlntabulka"/>
    <w:uiPriority w:val="59"/>
    <w:rsid w:val="0028329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T:\FORMULÁŘE_NEW\OPZP_VZOR_zadavaci_dokumentace\2_cestne_prohlaseni_splneni_kvalifikace.dot</Template>
  <TotalTime>0</TotalTime>
  <Pages>5</Pages>
  <Words>1133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Vojtěch Příhoda</cp:lastModifiedBy>
  <cp:revision>100</cp:revision>
  <cp:lastPrinted>2017-02-27T12:07:00Z</cp:lastPrinted>
  <dcterms:created xsi:type="dcterms:W3CDTF">2019-08-02T06:31:00Z</dcterms:created>
  <dcterms:modified xsi:type="dcterms:W3CDTF">2025-12-08T16:21:00Z</dcterms:modified>
</cp:coreProperties>
</file>