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1F628D24" w:rsidR="00941C64" w:rsidRPr="00941C64" w:rsidRDefault="00357A92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Seznam poddodavatelů</w:t>
            </w:r>
            <w:r w:rsidR="00941C64"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3E7FE5ED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57A92" w:rsidRPr="00357A92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6562AD" w:rsidRPr="006562AD">
              <w:rPr>
                <w:rFonts w:ascii="Arial" w:hAnsi="Arial" w:cs="Arial"/>
                <w:b/>
                <w:bCs/>
              </w:rPr>
              <w:t>Oprava povrchu v ul. Nová, Dobříš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4BC05" w14:textId="77777777" w:rsidR="00EB1D15" w:rsidRDefault="00EB1D15" w:rsidP="00941C64">
      <w:pPr>
        <w:spacing w:after="0" w:line="240" w:lineRule="auto"/>
      </w:pPr>
      <w:r>
        <w:separator/>
      </w:r>
    </w:p>
  </w:endnote>
  <w:endnote w:type="continuationSeparator" w:id="0">
    <w:p w14:paraId="429B2CCE" w14:textId="77777777" w:rsidR="00EB1D15" w:rsidRDefault="00EB1D15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8D301" w14:textId="77777777" w:rsidR="00EB1D15" w:rsidRDefault="00EB1D15" w:rsidP="00941C64">
      <w:pPr>
        <w:spacing w:after="0" w:line="240" w:lineRule="auto"/>
      </w:pPr>
      <w:r>
        <w:separator/>
      </w:r>
    </w:p>
  </w:footnote>
  <w:footnote w:type="continuationSeparator" w:id="0">
    <w:p w14:paraId="3FE7CB3E" w14:textId="77777777" w:rsidR="00EB1D15" w:rsidRDefault="00EB1D15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357A92"/>
    <w:rsid w:val="003A0142"/>
    <w:rsid w:val="00655184"/>
    <w:rsid w:val="006562AD"/>
    <w:rsid w:val="00865B17"/>
    <w:rsid w:val="00941C64"/>
    <w:rsid w:val="00BB669C"/>
    <w:rsid w:val="00EA392B"/>
    <w:rsid w:val="00EB1D15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668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Novotný Miloš</cp:lastModifiedBy>
  <cp:revision>8</cp:revision>
  <dcterms:created xsi:type="dcterms:W3CDTF">2020-04-03T06:27:00Z</dcterms:created>
  <dcterms:modified xsi:type="dcterms:W3CDTF">2024-06-13T11:32:00Z</dcterms:modified>
</cp:coreProperties>
</file>